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5B1" w:rsidRDefault="00DA35B1"/>
    <w:p w:rsidR="00F846FD" w:rsidRPr="00F846FD" w:rsidRDefault="00F846FD" w:rsidP="00F846FD">
      <w:pPr>
        <w:spacing w:after="200" w:line="276" w:lineRule="auto"/>
      </w:pPr>
    </w:p>
    <w:p w:rsidR="00F846FD" w:rsidRPr="00F846FD" w:rsidRDefault="00F846FD" w:rsidP="00F846FD">
      <w:pPr>
        <w:spacing w:after="0" w:line="240" w:lineRule="atLeast"/>
        <w:ind w:right="735"/>
        <w:jc w:val="center"/>
        <w:rPr>
          <w:rFonts w:ascii="Arial" w:eastAsia="Times New Roman" w:hAnsi="Arial" w:cs="Arial"/>
          <w:b/>
          <w:sz w:val="24"/>
          <w:szCs w:val="24"/>
          <w:lang w:val="es-ES" w:eastAsia="es-ES"/>
        </w:rPr>
      </w:pPr>
      <w:r w:rsidRPr="00F846FD">
        <w:rPr>
          <w:rFonts w:ascii="Arial" w:eastAsia="Times New Roman" w:hAnsi="Arial" w:cs="Arial"/>
          <w:b/>
          <w:sz w:val="24"/>
          <w:szCs w:val="24"/>
          <w:lang w:val="es-ES" w:eastAsia="es-ES"/>
        </w:rPr>
        <w:t>SESIÓN DE LA COMISIÓN</w:t>
      </w:r>
    </w:p>
    <w:p w:rsidR="00F846FD" w:rsidRPr="00F846FD" w:rsidRDefault="00F846FD" w:rsidP="00F846FD">
      <w:pPr>
        <w:spacing w:after="0" w:line="240" w:lineRule="atLeast"/>
        <w:ind w:right="735"/>
        <w:jc w:val="center"/>
        <w:rPr>
          <w:rFonts w:ascii="Arial" w:eastAsia="Times New Roman" w:hAnsi="Arial" w:cs="Arial"/>
          <w:b/>
          <w:sz w:val="24"/>
          <w:szCs w:val="24"/>
          <w:lang w:val="es-ES" w:eastAsia="es-ES"/>
        </w:rPr>
      </w:pPr>
      <w:r w:rsidRPr="00F846FD">
        <w:rPr>
          <w:rFonts w:ascii="Arial" w:eastAsia="Times New Roman" w:hAnsi="Arial" w:cs="Arial"/>
          <w:b/>
          <w:sz w:val="24"/>
          <w:szCs w:val="24"/>
          <w:lang w:val="es-ES" w:eastAsia="es-ES"/>
        </w:rPr>
        <w:t>EDILICIA PERMANENTE DE SEGURIDAD PÚBLICA</w:t>
      </w:r>
    </w:p>
    <w:p w:rsidR="00F846FD" w:rsidRPr="00F846FD" w:rsidRDefault="00F846FD" w:rsidP="00F846FD">
      <w:pPr>
        <w:spacing w:after="0" w:line="240" w:lineRule="atLeast"/>
        <w:ind w:right="735"/>
        <w:jc w:val="center"/>
        <w:rPr>
          <w:rFonts w:ascii="Arial" w:eastAsia="Times New Roman" w:hAnsi="Arial" w:cs="Arial"/>
          <w:b/>
          <w:sz w:val="24"/>
          <w:szCs w:val="24"/>
          <w:lang w:val="es-ES" w:eastAsia="es-ES"/>
        </w:rPr>
      </w:pPr>
      <w:r w:rsidRPr="00F846FD">
        <w:rPr>
          <w:rFonts w:ascii="Arial" w:eastAsia="Times New Roman" w:hAnsi="Arial" w:cs="Arial"/>
          <w:b/>
          <w:sz w:val="24"/>
          <w:szCs w:val="24"/>
          <w:lang w:val="es-ES" w:eastAsia="es-ES"/>
        </w:rPr>
        <w:t>Y TRÁNSITO</w:t>
      </w:r>
    </w:p>
    <w:p w:rsidR="00F846FD" w:rsidRPr="00F846FD" w:rsidRDefault="00F846FD" w:rsidP="00F846FD">
      <w:pPr>
        <w:spacing w:after="0" w:line="240" w:lineRule="atLeast"/>
        <w:ind w:right="735"/>
        <w:jc w:val="center"/>
        <w:rPr>
          <w:rFonts w:ascii="Arial" w:eastAsia="Times New Roman" w:hAnsi="Arial" w:cs="Arial"/>
          <w:b/>
          <w:sz w:val="24"/>
          <w:szCs w:val="24"/>
          <w:lang w:val="es-ES" w:eastAsia="es-ES"/>
        </w:rPr>
      </w:pPr>
      <w:r w:rsidRPr="00F846FD">
        <w:rPr>
          <w:rFonts w:ascii="Arial" w:eastAsia="Times New Roman" w:hAnsi="Arial" w:cs="Arial"/>
          <w:b/>
          <w:sz w:val="24"/>
          <w:szCs w:val="24"/>
          <w:lang w:val="es-ES" w:eastAsia="es-ES"/>
        </w:rPr>
        <w:t>11 DE MARZO DEL 2022</w:t>
      </w:r>
    </w:p>
    <w:p w:rsidR="00F846FD" w:rsidRPr="00F846FD" w:rsidRDefault="00F846FD" w:rsidP="00F846FD">
      <w:pPr>
        <w:spacing w:after="0" w:line="240" w:lineRule="atLeast"/>
        <w:ind w:right="735"/>
        <w:jc w:val="both"/>
        <w:rPr>
          <w:rFonts w:ascii="Arial" w:eastAsia="Times New Roman" w:hAnsi="Arial" w:cs="Arial"/>
          <w:sz w:val="20"/>
          <w:szCs w:val="20"/>
          <w:lang w:val="es-ES_tradnl" w:eastAsia="es-ES"/>
        </w:rPr>
      </w:pPr>
      <w:r w:rsidRPr="00F846FD">
        <w:rPr>
          <w:rFonts w:ascii="Arial" w:eastAsia="Times New Roman" w:hAnsi="Arial" w:cs="Arial"/>
          <w:b/>
          <w:sz w:val="24"/>
          <w:szCs w:val="24"/>
          <w:lang w:val="es-ES" w:eastAsia="es-ES"/>
        </w:rPr>
        <w:t xml:space="preserve">                                                                      </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Regidora Sara Mosqueda Torres</w:t>
      </w:r>
      <w:r w:rsidRPr="00F846FD">
        <w:rPr>
          <w:rFonts w:ascii="Arial" w:eastAsia="Times New Roman" w:hAnsi="Arial" w:cs="Arial"/>
          <w:sz w:val="28"/>
          <w:szCs w:val="28"/>
          <w:lang w:val="es-ES_tradnl" w:eastAsia="es-ES"/>
        </w:rPr>
        <w:t xml:space="preserve">, </w:t>
      </w:r>
      <w:r w:rsidRPr="00F846FD">
        <w:rPr>
          <w:rFonts w:ascii="Arial" w:eastAsia="Times New Roman" w:hAnsi="Arial" w:cs="Arial"/>
          <w:b/>
          <w:sz w:val="28"/>
          <w:szCs w:val="28"/>
          <w:lang w:val="es-ES_tradnl" w:eastAsia="es-ES"/>
        </w:rPr>
        <w:t>Presidente de la Comisión Edilicia Permanente de Seguridad  Pública y Tránsito</w:t>
      </w:r>
      <w:r w:rsidRPr="00F846FD">
        <w:rPr>
          <w:rFonts w:ascii="Arial" w:eastAsia="Times New Roman" w:hAnsi="Arial" w:cs="Arial"/>
          <w:sz w:val="28"/>
          <w:szCs w:val="28"/>
          <w:lang w:val="es-ES_tradnl" w:eastAsia="es-ES"/>
        </w:rPr>
        <w:t xml:space="preserve"> --------------</w:t>
      </w:r>
      <w:r>
        <w:rPr>
          <w:rFonts w:ascii="Arial" w:eastAsia="Times New Roman" w:hAnsi="Arial" w:cs="Arial"/>
          <w:sz w:val="28"/>
          <w:szCs w:val="28"/>
          <w:lang w:val="es-ES_tradnl" w:eastAsia="es-ES"/>
        </w:rPr>
        <w:t>----</w:t>
      </w:r>
      <w:bookmarkStart w:id="0" w:name="_GoBack"/>
      <w:bookmarkEnd w:id="0"/>
    </w:p>
    <w:p w:rsid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Buenos días, Regidores integrantes de la Comisión Edilicia Permanente de Seguridad Pública y Tránsito, Regidores de la Comisión Edilicia Permanente de Igualdad de Género y Desarrollo Integral Humano, Regidores de la Comisión Edilicia Permanente de Ordenamiento Territorial, Regidores de la Comisión Edilicia Permanente de Justicia y Derechos Humanos, damos también la bienvenida al Subdirector de Vialidad el Licenciado Contador Jorge  Alberto Castillo Núñez y al ciudadano Oliver Gómez policía segundo, bienvenidos, medios de comunicación y asistentes; sean también ustedes bienvenido</w:t>
      </w:r>
      <w:r>
        <w:rPr>
          <w:rFonts w:ascii="Arial" w:eastAsia="Times New Roman" w:hAnsi="Arial" w:cs="Arial"/>
          <w:sz w:val="28"/>
          <w:szCs w:val="28"/>
          <w:lang w:val="es-ES_tradnl" w:eastAsia="es-ES"/>
        </w:rPr>
        <w:t>s -----------</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p>
    <w:p w:rsid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Con Fundamento en los artículos 27 y 49 fracción I y II de la Ley de Gobierno y la Administración Pública Municipal del Estado de Jalisco y de los artículos 47 fracción XVII, artículo 47, 66, 69, 72 Y 76 fracción I del Reglamento Orgánico de la Administración Pública de Puerto Vallarta, Jalisco, siendo las 11</w:t>
      </w:r>
      <w:r w:rsidRPr="00F846FD">
        <w:rPr>
          <w:rFonts w:ascii="Arial" w:eastAsia="Times New Roman" w:hAnsi="Arial" w:cs="Arial"/>
          <w:b/>
          <w:sz w:val="28"/>
          <w:szCs w:val="28"/>
          <w:lang w:val="es-ES_tradnl" w:eastAsia="es-ES"/>
        </w:rPr>
        <w:t xml:space="preserve"> </w:t>
      </w:r>
      <w:r w:rsidRPr="00F846FD">
        <w:rPr>
          <w:rFonts w:ascii="Arial" w:eastAsia="Times New Roman" w:hAnsi="Arial" w:cs="Arial"/>
          <w:sz w:val="28"/>
          <w:szCs w:val="28"/>
          <w:lang w:val="es-ES_tradnl" w:eastAsia="es-ES"/>
        </w:rPr>
        <w:t>once</w:t>
      </w:r>
      <w:r w:rsidRPr="00F846FD">
        <w:rPr>
          <w:rFonts w:ascii="Arial" w:eastAsia="Times New Roman" w:hAnsi="Arial" w:cs="Arial"/>
          <w:b/>
          <w:sz w:val="28"/>
          <w:szCs w:val="28"/>
          <w:lang w:val="es-ES_tradnl" w:eastAsia="es-ES"/>
        </w:rPr>
        <w:t xml:space="preserve"> </w:t>
      </w:r>
      <w:r w:rsidRPr="00F846FD">
        <w:rPr>
          <w:rFonts w:ascii="Arial" w:eastAsia="Times New Roman" w:hAnsi="Arial" w:cs="Arial"/>
          <w:sz w:val="28"/>
          <w:szCs w:val="28"/>
          <w:lang w:val="es-ES_tradnl" w:eastAsia="es-ES"/>
        </w:rPr>
        <w:t>horas con veintitrés minutos</w:t>
      </w:r>
      <w:r w:rsidRPr="00F846FD">
        <w:rPr>
          <w:rFonts w:ascii="Arial" w:eastAsia="Times New Roman" w:hAnsi="Arial" w:cs="Arial"/>
          <w:b/>
          <w:sz w:val="28"/>
          <w:szCs w:val="28"/>
          <w:lang w:val="es-ES_tradnl" w:eastAsia="es-ES"/>
        </w:rPr>
        <w:t xml:space="preserve"> </w:t>
      </w:r>
      <w:r w:rsidRPr="00F846FD">
        <w:rPr>
          <w:rFonts w:ascii="Arial" w:eastAsia="Times New Roman" w:hAnsi="Arial" w:cs="Arial"/>
          <w:sz w:val="28"/>
          <w:szCs w:val="28"/>
          <w:lang w:val="es-ES_tradnl" w:eastAsia="es-ES"/>
        </w:rPr>
        <w:t xml:space="preserve"> del día viernes  11 once  de marzo  del año 2022. Aquí en este  salón de Cabildo del Honorable Ayuntamiento Constitucional de Puerto Vallarta, Jalisco damos por iniciada la Sesión Ordinaria de La Comisión Edilicia Permanente  de Seguridad Pública y Tránsito……………..............................................................................</w:t>
      </w:r>
      <w:r>
        <w:rPr>
          <w:rFonts w:ascii="Arial" w:eastAsia="Times New Roman" w:hAnsi="Arial" w:cs="Arial"/>
          <w:sz w:val="28"/>
          <w:szCs w:val="28"/>
          <w:lang w:val="es-ES_tradnl" w:eastAsia="es-ES"/>
        </w:rPr>
        <w:t>....</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Para éste efecto me permito tomar la correspondiente  lista de asistencia, de sus integrantes: de la Comisión Edilicia de Seguridad Pública y Tránsito.</w:t>
      </w:r>
    </w:p>
    <w:p w:rsidR="00F846FD" w:rsidRPr="00F846FD" w:rsidRDefault="00F846FD" w:rsidP="00F846FD">
      <w:pPr>
        <w:spacing w:after="200" w:line="240" w:lineRule="auto"/>
        <w:jc w:val="both"/>
        <w:rPr>
          <w:rFonts w:ascii="Arial" w:eastAsia="Times New Roman" w:hAnsi="Arial" w:cs="Arial"/>
          <w:b/>
          <w:sz w:val="28"/>
          <w:szCs w:val="28"/>
          <w:lang w:val="es-ES_tradnl" w:eastAsia="es-ES"/>
        </w:rPr>
      </w:pPr>
      <w:r w:rsidRPr="00F846FD">
        <w:rPr>
          <w:rFonts w:ascii="Arial" w:eastAsia="Times New Roman" w:hAnsi="Arial" w:cs="Arial"/>
          <w:b/>
          <w:sz w:val="28"/>
          <w:szCs w:val="28"/>
          <w:lang w:val="es-ES_tradnl" w:eastAsia="es-ES"/>
        </w:rPr>
        <w:t xml:space="preserve">         </w:t>
      </w:r>
      <w:r w:rsidRPr="00F846FD">
        <w:rPr>
          <w:rFonts w:ascii="Arial" w:eastAsia="Times New Roman" w:hAnsi="Arial" w:cs="Arial"/>
          <w:sz w:val="28"/>
          <w:szCs w:val="28"/>
          <w:lang w:val="es-ES_tradnl" w:eastAsia="es-ES"/>
        </w:rPr>
        <w:t>Regidor Maestro Juan Carlos Hernández Salazar, regidor colegiado</w:t>
      </w:r>
    </w:p>
    <w:p w:rsidR="00F846FD" w:rsidRPr="00F846FD" w:rsidRDefault="00F846FD" w:rsidP="00F846FD">
      <w:pPr>
        <w:spacing w:after="200" w:line="240" w:lineRule="auto"/>
        <w:jc w:val="both"/>
        <w:rPr>
          <w:rFonts w:ascii="Arial" w:eastAsia="Times New Roman" w:hAnsi="Arial" w:cs="Arial"/>
          <w:b/>
          <w:sz w:val="28"/>
          <w:szCs w:val="28"/>
          <w:lang w:val="es-ES_tradnl" w:eastAsia="es-ES"/>
        </w:rPr>
      </w:pPr>
      <w:r w:rsidRPr="00F846FD">
        <w:rPr>
          <w:rFonts w:ascii="Arial" w:eastAsia="Times New Roman" w:hAnsi="Arial" w:cs="Arial"/>
          <w:b/>
          <w:sz w:val="28"/>
          <w:szCs w:val="28"/>
          <w:lang w:val="es-ES_tradnl" w:eastAsia="es-ES"/>
        </w:rPr>
        <w:t xml:space="preserve">         Maestro Juan Carlos Hernández Salazar: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Licenciada  María Guadalupe Guerrero Carvajal regidora colegiada.</w:t>
      </w:r>
    </w:p>
    <w:p w:rsidR="00F846FD" w:rsidRPr="00F846FD" w:rsidRDefault="00F846FD" w:rsidP="00F846FD">
      <w:pPr>
        <w:spacing w:after="200" w:line="240" w:lineRule="auto"/>
        <w:jc w:val="both"/>
        <w:rPr>
          <w:rFonts w:ascii="Arial" w:eastAsia="Times New Roman" w:hAnsi="Arial" w:cs="Arial"/>
          <w:b/>
          <w:sz w:val="28"/>
          <w:szCs w:val="28"/>
          <w:lang w:val="es-ES_tradnl" w:eastAsia="es-ES"/>
        </w:rPr>
      </w:pPr>
      <w:r w:rsidRPr="00F846FD">
        <w:rPr>
          <w:rFonts w:ascii="Arial" w:eastAsia="Times New Roman" w:hAnsi="Arial" w:cs="Arial"/>
          <w:b/>
          <w:sz w:val="28"/>
          <w:szCs w:val="28"/>
          <w:lang w:val="es-ES_tradnl" w:eastAsia="es-ES"/>
        </w:rPr>
        <w:t xml:space="preserve"> Licenciada  María Guadalupe Guerrero Carvajal: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Regidora Presidenta Lic. Sara Mosqueda Torres:</w:t>
      </w:r>
      <w:r w:rsidRPr="00F846FD">
        <w:rPr>
          <w:rFonts w:ascii="Arial" w:eastAsia="Times New Roman" w:hAnsi="Arial" w:cs="Arial"/>
          <w:sz w:val="28"/>
          <w:szCs w:val="28"/>
          <w:lang w:val="es-ES_tradnl" w:eastAsia="es-ES"/>
        </w:rPr>
        <w:t xml:space="preserve"> Regidora Ingeniera Eva Griselda González Castellanos.</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Ingeniera Eva Griselda González Castellanos:</w:t>
      </w:r>
      <w:r w:rsidRPr="00F846FD">
        <w:rPr>
          <w:rFonts w:ascii="Arial" w:eastAsia="Times New Roman" w:hAnsi="Arial" w:cs="Arial"/>
          <w:sz w:val="28"/>
          <w:szCs w:val="28"/>
          <w:lang w:val="es-ES_tradnl" w:eastAsia="es-ES"/>
        </w:rPr>
        <w:t xml:space="preserve"> 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Regidora colegiada</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Y su servidora Regidora Licenciada Sara Mosqueda Torres: Presidenta 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De la Comisión Edilicia de Igualdad de Género y Desarrollo Integral Humano.</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Licenciada María Guadalupe Guerrero Carvajal  presidenta.</w:t>
      </w:r>
    </w:p>
    <w:p w:rsidR="00F846FD" w:rsidRPr="00F846FD" w:rsidRDefault="00F846FD" w:rsidP="00F846FD">
      <w:pPr>
        <w:spacing w:after="200" w:line="240" w:lineRule="auto"/>
        <w:jc w:val="both"/>
        <w:rPr>
          <w:rFonts w:ascii="Arial" w:eastAsia="Times New Roman" w:hAnsi="Arial" w:cs="Arial"/>
          <w:b/>
          <w:sz w:val="28"/>
          <w:szCs w:val="28"/>
          <w:lang w:val="es-ES_tradnl" w:eastAsia="es-ES"/>
        </w:rPr>
      </w:pPr>
      <w:r w:rsidRPr="00F846FD">
        <w:rPr>
          <w:rFonts w:ascii="Arial" w:eastAsia="Times New Roman" w:hAnsi="Arial" w:cs="Arial"/>
          <w:b/>
          <w:sz w:val="28"/>
          <w:szCs w:val="28"/>
          <w:lang w:val="es-ES_tradnl" w:eastAsia="es-ES"/>
        </w:rPr>
        <w:t xml:space="preserve">Licenciada María Guadalupe Guerrero Carvajal: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Maestra María Elena Curiel Preciado regidora colegiada.</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Maestra María Elena Curiel Preciado: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 xml:space="preserve">Licenciada Carla </w:t>
      </w:r>
      <w:proofErr w:type="spellStart"/>
      <w:r w:rsidRPr="00F846FD">
        <w:rPr>
          <w:rFonts w:ascii="Arial" w:eastAsia="Times New Roman" w:hAnsi="Arial" w:cs="Arial"/>
          <w:sz w:val="28"/>
          <w:szCs w:val="28"/>
          <w:lang w:val="es-ES_tradnl" w:eastAsia="es-ES"/>
        </w:rPr>
        <w:t>Verenice</w:t>
      </w:r>
      <w:proofErr w:type="spellEnd"/>
      <w:r w:rsidRPr="00F846FD">
        <w:rPr>
          <w:rFonts w:ascii="Arial" w:eastAsia="Times New Roman" w:hAnsi="Arial" w:cs="Arial"/>
          <w:sz w:val="28"/>
          <w:szCs w:val="28"/>
          <w:lang w:val="es-ES_tradnl" w:eastAsia="es-ES"/>
        </w:rPr>
        <w:t xml:space="preserve"> Esparza Quintero regidora colegiada.</w:t>
      </w:r>
    </w:p>
    <w:p w:rsidR="00F846FD" w:rsidRPr="00F846FD" w:rsidRDefault="00F846FD" w:rsidP="00F846FD">
      <w:pPr>
        <w:spacing w:after="200" w:line="240" w:lineRule="auto"/>
        <w:jc w:val="both"/>
        <w:rPr>
          <w:rFonts w:ascii="Arial" w:eastAsia="Times New Roman" w:hAnsi="Arial" w:cs="Arial"/>
          <w:b/>
          <w:sz w:val="28"/>
          <w:szCs w:val="28"/>
          <w:lang w:val="es-ES_tradnl" w:eastAsia="es-ES"/>
        </w:rPr>
      </w:pPr>
      <w:r w:rsidRPr="00F846FD">
        <w:rPr>
          <w:rFonts w:ascii="Arial" w:eastAsia="Times New Roman" w:hAnsi="Arial" w:cs="Arial"/>
          <w:b/>
          <w:sz w:val="28"/>
          <w:szCs w:val="28"/>
          <w:lang w:val="es-ES_tradnl" w:eastAsia="es-ES"/>
        </w:rPr>
        <w:t>La Licenciada</w:t>
      </w:r>
      <w:r w:rsidRPr="00F846FD">
        <w:rPr>
          <w:rFonts w:ascii="Arial" w:eastAsia="Times New Roman" w:hAnsi="Arial" w:cs="Arial"/>
          <w:sz w:val="28"/>
          <w:szCs w:val="28"/>
          <w:lang w:val="es-ES_tradnl" w:eastAsia="es-ES"/>
        </w:rPr>
        <w:t xml:space="preserve"> </w:t>
      </w:r>
      <w:r w:rsidRPr="00F846FD">
        <w:rPr>
          <w:rFonts w:ascii="Arial" w:eastAsia="Times New Roman" w:hAnsi="Arial" w:cs="Arial"/>
          <w:b/>
          <w:sz w:val="28"/>
          <w:szCs w:val="28"/>
          <w:lang w:val="es-ES_tradnl" w:eastAsia="es-ES"/>
        </w:rPr>
        <w:t xml:space="preserve">Carla </w:t>
      </w:r>
      <w:proofErr w:type="spellStart"/>
      <w:r w:rsidRPr="00F846FD">
        <w:rPr>
          <w:rFonts w:ascii="Arial" w:eastAsia="Times New Roman" w:hAnsi="Arial" w:cs="Arial"/>
          <w:b/>
          <w:sz w:val="28"/>
          <w:szCs w:val="28"/>
          <w:lang w:val="es-ES_tradnl" w:eastAsia="es-ES"/>
        </w:rPr>
        <w:t>Verenice</w:t>
      </w:r>
      <w:proofErr w:type="spellEnd"/>
      <w:r w:rsidRPr="00F846FD">
        <w:rPr>
          <w:rFonts w:ascii="Arial" w:eastAsia="Times New Roman" w:hAnsi="Arial" w:cs="Arial"/>
          <w:b/>
          <w:sz w:val="28"/>
          <w:szCs w:val="28"/>
          <w:lang w:val="es-ES_tradnl" w:eastAsia="es-ES"/>
        </w:rPr>
        <w:t xml:space="preserve"> Esparza Quintero, </w:t>
      </w:r>
      <w:r w:rsidRPr="00F846FD">
        <w:rPr>
          <w:rFonts w:ascii="Arial" w:eastAsia="Times New Roman" w:hAnsi="Arial" w:cs="Arial"/>
          <w:sz w:val="28"/>
          <w:szCs w:val="28"/>
          <w:lang w:val="es-ES_tradnl" w:eastAsia="es-ES"/>
        </w:rPr>
        <w:t>NO ASISTE</w:t>
      </w:r>
      <w:r w:rsidRPr="00F846FD">
        <w:rPr>
          <w:rFonts w:ascii="Arial" w:eastAsia="Times New Roman" w:hAnsi="Arial" w:cs="Arial"/>
          <w:b/>
          <w:sz w:val="28"/>
          <w:szCs w:val="28"/>
          <w:lang w:val="es-ES_tradnl" w:eastAsia="es-ES"/>
        </w:rPr>
        <w:t>.</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Regidor Maestro Pablo Ruperto Gómez Andrade, les comento que el profesor Regidor Pablo Roberto nos hizo llegar lo que es  un oficio donde nos dice que no puede presentarse por motivos  de salud.</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 xml:space="preserve"> Doctor Francisco Sánchez Gaeta regidor colegiado, también les comento que nos hizo llegar otro escrito donde no puede presentarse por motivos de agenda.</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 xml:space="preserve">Maestro Juan Carlos Hernández Salazar regidor colegiado. </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 Maestro Juan Carlos Hernández Salazar regidor colegiado: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Regidora Presidenta Lic. Sara Mosqueda Torres:</w:t>
      </w:r>
      <w:r w:rsidRPr="00F846FD">
        <w:rPr>
          <w:rFonts w:ascii="Arial" w:eastAsia="Times New Roman" w:hAnsi="Arial" w:cs="Arial"/>
          <w:sz w:val="28"/>
          <w:szCs w:val="28"/>
          <w:lang w:val="es-ES_tradnl" w:eastAsia="es-ES"/>
        </w:rPr>
        <w:t xml:space="preserve"> Licenciada Sara Mosqueda Torres regidora colegiada: 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De la Comisión Edilicia de Ordenamiento Territorial</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Regidora Presidenta Lic. Sara Mosqueda Torres:</w:t>
      </w:r>
      <w:r w:rsidRPr="00F846FD">
        <w:rPr>
          <w:rFonts w:ascii="Arial" w:eastAsia="Times New Roman" w:hAnsi="Arial" w:cs="Arial"/>
          <w:sz w:val="28"/>
          <w:szCs w:val="28"/>
          <w:lang w:val="es-ES_tradnl" w:eastAsia="es-ES"/>
        </w:rPr>
        <w:t xml:space="preserve"> Ciudadano José Rodríguez González presidente.</w:t>
      </w:r>
    </w:p>
    <w:p w:rsidR="00F846FD" w:rsidRPr="00F846FD" w:rsidRDefault="00F846FD" w:rsidP="00F846FD">
      <w:pPr>
        <w:spacing w:after="200" w:line="240" w:lineRule="auto"/>
        <w:jc w:val="both"/>
        <w:rPr>
          <w:rFonts w:ascii="Arial" w:eastAsia="Times New Roman" w:hAnsi="Arial" w:cs="Arial"/>
          <w:b/>
          <w:sz w:val="28"/>
          <w:szCs w:val="28"/>
          <w:lang w:val="es-ES_tradnl" w:eastAsia="es-ES"/>
        </w:rPr>
      </w:pPr>
      <w:r w:rsidRPr="00F846FD">
        <w:rPr>
          <w:rFonts w:ascii="Arial" w:eastAsia="Times New Roman" w:hAnsi="Arial" w:cs="Arial"/>
          <w:b/>
          <w:sz w:val="28"/>
          <w:szCs w:val="28"/>
          <w:lang w:val="es-ES_tradnl" w:eastAsia="es-ES"/>
        </w:rPr>
        <w:t xml:space="preserve">Ciudadano José Rodríguez González: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b/>
          <w:sz w:val="28"/>
          <w:szCs w:val="28"/>
          <w:lang w:val="es-ES_tradnl" w:eastAsia="es-ES"/>
        </w:rPr>
      </w:pPr>
      <w:r w:rsidRPr="00F846FD">
        <w:rPr>
          <w:rFonts w:ascii="Arial" w:eastAsia="Times New Roman" w:hAnsi="Arial" w:cs="Arial"/>
          <w:b/>
          <w:sz w:val="28"/>
          <w:szCs w:val="28"/>
          <w:lang w:val="es-ES_tradnl" w:eastAsia="es-ES"/>
        </w:rPr>
        <w:t>Regidora Presidenta Lic. Sara Mosqueda Torres:</w:t>
      </w:r>
      <w:r w:rsidRPr="00F846FD">
        <w:rPr>
          <w:rFonts w:ascii="Arial" w:eastAsia="Times New Roman" w:hAnsi="Arial" w:cs="Arial"/>
          <w:sz w:val="28"/>
          <w:szCs w:val="28"/>
          <w:lang w:val="es-ES_tradnl" w:eastAsia="es-ES"/>
        </w:rPr>
        <w:t xml:space="preserve"> Regidora Ingeniera Eva  Griselda González Castellanos, regidora colegiada</w:t>
      </w:r>
      <w:r w:rsidRPr="00F846FD">
        <w:rPr>
          <w:rFonts w:ascii="Arial" w:eastAsia="Times New Roman" w:hAnsi="Arial" w:cs="Arial"/>
          <w:b/>
          <w:sz w:val="28"/>
          <w:szCs w:val="28"/>
          <w:lang w:val="es-ES_tradnl" w:eastAsia="es-ES"/>
        </w:rPr>
        <w:t xml:space="preserve">. </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 Regidora Ingeniera Eva Griselda González Castellanos: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Regidora Presidenta Lic. Sara Mosqueda Torres:</w:t>
      </w:r>
      <w:r w:rsidRPr="00F846FD">
        <w:rPr>
          <w:rFonts w:ascii="Arial" w:eastAsia="Times New Roman" w:hAnsi="Arial" w:cs="Arial"/>
          <w:sz w:val="28"/>
          <w:szCs w:val="28"/>
          <w:lang w:val="es-ES_tradnl" w:eastAsia="es-ES"/>
        </w:rPr>
        <w:t xml:space="preserve"> Licenciada María Guadalupe Guerrero Carvajal regidora colegiada.</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Licenciada</w:t>
      </w:r>
      <w:r w:rsidRPr="00F846FD">
        <w:rPr>
          <w:rFonts w:ascii="Arial" w:eastAsia="Times New Roman" w:hAnsi="Arial" w:cs="Arial"/>
          <w:sz w:val="28"/>
          <w:szCs w:val="28"/>
          <w:lang w:val="es-ES_tradnl" w:eastAsia="es-ES"/>
        </w:rPr>
        <w:t xml:space="preserve"> </w:t>
      </w:r>
      <w:r w:rsidRPr="00F846FD">
        <w:rPr>
          <w:rFonts w:ascii="Arial" w:eastAsia="Times New Roman" w:hAnsi="Arial" w:cs="Arial"/>
          <w:b/>
          <w:sz w:val="28"/>
          <w:szCs w:val="28"/>
          <w:lang w:val="es-ES_tradnl" w:eastAsia="es-ES"/>
        </w:rPr>
        <w:t xml:space="preserve">María Guadalupe Guerrero Carvajal: </w:t>
      </w:r>
      <w:r w:rsidRPr="00F846FD">
        <w:rPr>
          <w:rFonts w:ascii="Arial" w:eastAsia="Times New Roman" w:hAnsi="Arial" w:cs="Arial"/>
          <w:sz w:val="28"/>
          <w:szCs w:val="28"/>
          <w:lang w:val="es-ES_tradnl" w:eastAsia="es-ES"/>
        </w:rPr>
        <w:t xml:space="preserve">Presente. </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Maestro Pablo Ruperto Gómez Andrade regidor colegiado, ya les comenté que por motivos de salud no puede presentarse.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Maestro Juan Carlos Hernández Salazar regidor colegiado.</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Maestro Juan Carlos Hernández Salazar: </w:t>
      </w:r>
      <w:r w:rsidRPr="00F846FD">
        <w:rPr>
          <w:rFonts w:ascii="Arial" w:eastAsia="Times New Roman" w:hAnsi="Arial" w:cs="Arial"/>
          <w:sz w:val="28"/>
          <w:szCs w:val="28"/>
          <w:lang w:val="es-ES_tradnl" w:eastAsia="es-ES"/>
        </w:rPr>
        <w:t>Presente.</w:t>
      </w:r>
    </w:p>
    <w:p w:rsidR="00F846FD" w:rsidRDefault="00F846FD" w:rsidP="00F846FD">
      <w:pPr>
        <w:spacing w:after="200" w:line="240" w:lineRule="auto"/>
        <w:jc w:val="both"/>
        <w:rPr>
          <w:rFonts w:ascii="Arial" w:eastAsia="Times New Roman" w:hAnsi="Arial" w:cs="Arial"/>
          <w:b/>
          <w:sz w:val="28"/>
          <w:szCs w:val="28"/>
          <w:lang w:val="es-ES_tradnl" w:eastAsia="es-ES"/>
        </w:rPr>
      </w:pP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Maestra Candelaria Tovar Hernández regidora colegiada.</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Maestra Candelaria Tovar Hernández: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Licenciada Claudia Alejandra Iñiguez Rivera regidora colegiada.</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Licenciada Claudia Alejandra Iñiguez Rivera: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Maestra María Elena Curiel Preciado regidora colegiada.</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Maestra María Elena Curiel Preciado: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Regidora Presidenta Lic. Sara Mosqueda Torres:</w:t>
      </w:r>
      <w:r w:rsidRPr="00F846FD">
        <w:rPr>
          <w:rFonts w:ascii="Arial" w:eastAsia="Times New Roman" w:hAnsi="Arial" w:cs="Arial"/>
          <w:sz w:val="28"/>
          <w:szCs w:val="28"/>
          <w:lang w:val="es-ES_tradnl" w:eastAsia="es-ES"/>
        </w:rPr>
        <w:t xml:space="preserve"> Licenciado Diego Franco Jiménez regidor colegiado.</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Licenciado</w:t>
      </w:r>
      <w:r w:rsidRPr="00F846FD">
        <w:rPr>
          <w:rFonts w:ascii="Arial" w:eastAsia="Times New Roman" w:hAnsi="Arial" w:cs="Arial"/>
          <w:sz w:val="28"/>
          <w:szCs w:val="28"/>
          <w:lang w:val="es-ES_tradnl" w:eastAsia="es-ES"/>
        </w:rPr>
        <w:t xml:space="preserve"> </w:t>
      </w:r>
      <w:r w:rsidRPr="00F846FD">
        <w:rPr>
          <w:rFonts w:ascii="Arial" w:eastAsia="Times New Roman" w:hAnsi="Arial" w:cs="Arial"/>
          <w:b/>
          <w:sz w:val="28"/>
          <w:szCs w:val="28"/>
          <w:lang w:val="es-ES_tradnl" w:eastAsia="es-ES"/>
        </w:rPr>
        <w:t>Diego Franco Jiménez</w:t>
      </w:r>
      <w:r w:rsidRPr="00F846FD">
        <w:rPr>
          <w:rFonts w:ascii="Arial" w:eastAsia="Times New Roman" w:hAnsi="Arial" w:cs="Arial"/>
          <w:sz w:val="28"/>
          <w:szCs w:val="28"/>
          <w:lang w:val="es-ES_tradnl" w:eastAsia="es-ES"/>
        </w:rPr>
        <w:t xml:space="preserve"> </w:t>
      </w:r>
      <w:r w:rsidRPr="00F846FD">
        <w:rPr>
          <w:rFonts w:ascii="Arial" w:eastAsia="Times New Roman" w:hAnsi="Arial" w:cs="Arial"/>
          <w:b/>
          <w:sz w:val="28"/>
          <w:szCs w:val="28"/>
          <w:lang w:val="es-ES_tradnl" w:eastAsia="es-ES"/>
        </w:rPr>
        <w:t>regidor colegiado:</w:t>
      </w:r>
      <w:r w:rsidRPr="00F846FD">
        <w:rPr>
          <w:rFonts w:ascii="Arial" w:eastAsia="Times New Roman" w:hAnsi="Arial" w:cs="Arial"/>
          <w:sz w:val="28"/>
          <w:szCs w:val="28"/>
          <w:lang w:val="es-ES_tradnl" w:eastAsia="es-ES"/>
        </w:rPr>
        <w:t xml:space="preserve"> 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Lic. Sara Mosqueda Torres</w:t>
      </w:r>
      <w:r w:rsidRPr="00F846FD">
        <w:rPr>
          <w:rFonts w:ascii="Arial" w:eastAsia="Times New Roman" w:hAnsi="Arial" w:cs="Arial"/>
          <w:b/>
          <w:sz w:val="28"/>
          <w:szCs w:val="28"/>
          <w:lang w:val="es-ES_tradnl" w:eastAsia="es-ES"/>
        </w:rPr>
        <w:t xml:space="preserve"> </w:t>
      </w:r>
      <w:r w:rsidRPr="00F846FD">
        <w:rPr>
          <w:rFonts w:ascii="Arial" w:eastAsia="Times New Roman" w:hAnsi="Arial" w:cs="Arial"/>
          <w:sz w:val="28"/>
          <w:szCs w:val="28"/>
          <w:lang w:val="es-ES_tradnl" w:eastAsia="es-ES"/>
        </w:rPr>
        <w:t>Regidora colegiada.</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Lic. Sara Mosqueda Torres: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De la Comisión de Justicia y Derechos Humanos.</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 xml:space="preserve">Licenciada Claudia Alejandra Iñiguez Rivera, presidenta. </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Licenciada Claudia Alejandra Iñiguez Rivera: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Regidora Presidenta Lic. Sara Mosqueda Torres:</w:t>
      </w:r>
      <w:r w:rsidRPr="00F846FD">
        <w:rPr>
          <w:rFonts w:ascii="Arial" w:eastAsia="Times New Roman" w:hAnsi="Arial" w:cs="Arial"/>
          <w:sz w:val="28"/>
          <w:szCs w:val="28"/>
          <w:lang w:val="es-ES_tradnl" w:eastAsia="es-ES"/>
        </w:rPr>
        <w:t xml:space="preserve"> Licenciado Luis Alberto Michel Rodríguez regidor colegiado. También les comento que nos hizo llegar su escrito donde no puede presentarse  por motivos de agenda.</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Licenciado Diego Franco Jiménez regidor colegiado.</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Licenciado</w:t>
      </w:r>
      <w:r w:rsidRPr="00F846FD">
        <w:rPr>
          <w:rFonts w:ascii="Arial" w:eastAsia="Times New Roman" w:hAnsi="Arial" w:cs="Arial"/>
          <w:sz w:val="28"/>
          <w:szCs w:val="28"/>
          <w:lang w:val="es-ES_tradnl" w:eastAsia="es-ES"/>
        </w:rPr>
        <w:t xml:space="preserve"> </w:t>
      </w:r>
      <w:r w:rsidRPr="00F846FD">
        <w:rPr>
          <w:rFonts w:ascii="Arial" w:eastAsia="Times New Roman" w:hAnsi="Arial" w:cs="Arial"/>
          <w:b/>
          <w:sz w:val="28"/>
          <w:szCs w:val="28"/>
          <w:lang w:val="es-ES_tradnl" w:eastAsia="es-ES"/>
        </w:rPr>
        <w:t>Diego Franco Jiménez:</w:t>
      </w:r>
      <w:r w:rsidRPr="00F846FD">
        <w:rPr>
          <w:rFonts w:ascii="Arial" w:eastAsia="Times New Roman" w:hAnsi="Arial" w:cs="Arial"/>
          <w:sz w:val="28"/>
          <w:szCs w:val="28"/>
          <w:lang w:val="es-ES_tradnl" w:eastAsia="es-ES"/>
        </w:rPr>
        <w:t xml:space="preserve"> 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Maestro Juan Carlos Hernández Salazar regidor colegiado.</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Maestro Juan Carlos Hernández Salazar regidor colegiado: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Ciudadano José Rodríguez González regidor colegiado.</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Ciudadano José Rodríguez González: </w:t>
      </w:r>
      <w:r w:rsidRPr="00F846FD">
        <w:rPr>
          <w:rFonts w:ascii="Arial" w:eastAsia="Times New Roman" w:hAnsi="Arial" w:cs="Arial"/>
          <w:sz w:val="28"/>
          <w:szCs w:val="28"/>
          <w:lang w:val="es-ES_tradnl" w:eastAsia="es-ES"/>
        </w:rPr>
        <w:t>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Regidora Presidenta Lic. Sara Mosqueda Torres:</w:t>
      </w:r>
      <w:r w:rsidRPr="00F846FD">
        <w:rPr>
          <w:rFonts w:ascii="Arial" w:eastAsia="Times New Roman" w:hAnsi="Arial" w:cs="Arial"/>
          <w:sz w:val="28"/>
          <w:szCs w:val="28"/>
          <w:lang w:val="es-ES_tradnl" w:eastAsia="es-ES"/>
        </w:rPr>
        <w:t xml:space="preserve"> Ingeniera Eva Griselda González Castellanos regidora colegiada.</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Ingeniera Eva Griselda González Castellanos:</w:t>
      </w:r>
      <w:r w:rsidRPr="00F846FD">
        <w:rPr>
          <w:rFonts w:ascii="Arial" w:eastAsia="Times New Roman" w:hAnsi="Arial" w:cs="Arial"/>
          <w:sz w:val="28"/>
          <w:szCs w:val="28"/>
          <w:lang w:val="es-ES_tradnl" w:eastAsia="es-ES"/>
        </w:rPr>
        <w:t xml:space="preserve"> 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 xml:space="preserve">Regidora Presidenta Lic. Sara Mosqueda Torres: </w:t>
      </w:r>
      <w:r w:rsidRPr="00F846FD">
        <w:rPr>
          <w:rFonts w:ascii="Arial" w:eastAsia="Times New Roman" w:hAnsi="Arial" w:cs="Arial"/>
          <w:sz w:val="28"/>
          <w:szCs w:val="28"/>
          <w:lang w:val="es-ES_tradnl" w:eastAsia="es-ES"/>
        </w:rPr>
        <w:t>Ciudadana Carla Helena Castro López regidora colegiada.</w:t>
      </w:r>
    </w:p>
    <w:p w:rsidR="00F846FD" w:rsidRPr="00F846FD" w:rsidRDefault="00F846FD" w:rsidP="00F846FD">
      <w:pPr>
        <w:spacing w:after="200" w:line="240" w:lineRule="auto"/>
        <w:jc w:val="both"/>
        <w:rPr>
          <w:rFonts w:ascii="Arial" w:eastAsia="Times New Roman" w:hAnsi="Arial" w:cs="Arial"/>
          <w:b/>
          <w:sz w:val="28"/>
          <w:szCs w:val="28"/>
          <w:lang w:val="es-ES_tradnl" w:eastAsia="es-ES"/>
        </w:rPr>
      </w:pPr>
      <w:r w:rsidRPr="00F846FD">
        <w:rPr>
          <w:rFonts w:ascii="Arial" w:eastAsia="Times New Roman" w:hAnsi="Arial" w:cs="Arial"/>
          <w:b/>
          <w:sz w:val="28"/>
          <w:szCs w:val="28"/>
          <w:lang w:val="es-ES_tradnl" w:eastAsia="es-ES"/>
        </w:rPr>
        <w:t xml:space="preserve">Ciudadana Carla Helena Castro López: </w:t>
      </w:r>
      <w:r w:rsidRPr="00F846FD">
        <w:rPr>
          <w:rFonts w:ascii="Arial" w:eastAsia="Times New Roman" w:hAnsi="Arial" w:cs="Arial"/>
          <w:sz w:val="28"/>
          <w:szCs w:val="28"/>
          <w:lang w:val="es-ES_tradnl" w:eastAsia="es-ES"/>
        </w:rPr>
        <w:t>Presente.</w:t>
      </w:r>
      <w:r w:rsidRPr="00F846FD">
        <w:rPr>
          <w:rFonts w:ascii="Arial" w:eastAsia="Times New Roman" w:hAnsi="Arial" w:cs="Arial"/>
          <w:b/>
          <w:sz w:val="28"/>
          <w:szCs w:val="28"/>
          <w:lang w:val="es-ES_tradnl" w:eastAsia="es-ES"/>
        </w:rPr>
        <w:t xml:space="preserve"> </w:t>
      </w:r>
    </w:p>
    <w:p w:rsidR="00F846FD" w:rsidRPr="00F846FD" w:rsidRDefault="00F846FD" w:rsidP="00F846FD">
      <w:pPr>
        <w:spacing w:after="200" w:line="240" w:lineRule="auto"/>
        <w:jc w:val="both"/>
        <w:rPr>
          <w:rFonts w:ascii="Arial" w:eastAsia="Times New Roman" w:hAnsi="Arial" w:cs="Arial"/>
          <w:b/>
          <w:sz w:val="28"/>
          <w:szCs w:val="28"/>
          <w:lang w:val="es-ES_tradnl" w:eastAsia="es-ES"/>
        </w:rPr>
      </w:pP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b/>
          <w:sz w:val="28"/>
          <w:szCs w:val="28"/>
          <w:lang w:val="es-ES_tradnl" w:eastAsia="es-ES"/>
        </w:rPr>
        <w:t>Regidora  Lic. Sara Mosqueda Torres:</w:t>
      </w:r>
      <w:r w:rsidRPr="00F846FD">
        <w:rPr>
          <w:rFonts w:ascii="Arial" w:eastAsia="Times New Roman" w:hAnsi="Arial" w:cs="Arial"/>
          <w:sz w:val="28"/>
          <w:szCs w:val="28"/>
          <w:lang w:val="es-ES_tradnl" w:eastAsia="es-ES"/>
        </w:rPr>
        <w:t xml:space="preserve"> Licenciada Sara Mosqueda Torres regidora colegiada. Presente.</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 xml:space="preserve">En virtud de que se encuentran 10 diez regidores de 14 catorce Integrantes de la Comisión Edilicia Permanente de Seguridad Pública y Tránsito, Comisión Edilicia Permanente de Igualdad de Género y Desarrollo Integral Humano, Comisión Edilicia Permanente de Ordenamiento Territorial y Comisión Edilicia Permanente de Justicia y Derechos Humanos. </w:t>
      </w: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Se declara la existencia de Quórum Legal para la celebración de esta Sesión Ordinaria; por tal motivo y de conformidad con el artículo 71 párrafo primero del Reglamento del Gobierno y la Administración Pública del Municipio de Puerto Vallarta, Jalisco los trabajos y acuerdos que tendrán validez legal para los efectos correspondientes.</w:t>
      </w:r>
    </w:p>
    <w:p w:rsidR="00F846FD" w:rsidRPr="00F846FD" w:rsidRDefault="00F846FD" w:rsidP="00F846FD">
      <w:pPr>
        <w:spacing w:after="0" w:line="240" w:lineRule="auto"/>
        <w:jc w:val="both"/>
        <w:rPr>
          <w:rFonts w:ascii="Arial" w:eastAsia="Times New Roman" w:hAnsi="Arial" w:cs="Arial"/>
          <w:b/>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 xml:space="preserve">Para regir a esta sesión pongo a su consideración a ustedes compañeras  y compañeros Regidores el siguiente orden del día: </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b/>
          <w:sz w:val="28"/>
          <w:szCs w:val="28"/>
          <w:lang w:val="es-ES" w:eastAsia="es-ES"/>
        </w:rPr>
        <w:t>Primer punto</w:t>
      </w:r>
      <w:r w:rsidRPr="00F846FD">
        <w:rPr>
          <w:rFonts w:ascii="Arial" w:eastAsia="Times New Roman" w:hAnsi="Arial" w:cs="Arial"/>
          <w:sz w:val="28"/>
          <w:szCs w:val="28"/>
          <w:lang w:val="es-ES" w:eastAsia="es-ES"/>
        </w:rPr>
        <w:t xml:space="preserve">. – Lista de Asistencia y Declaración del Quórum Legal. </w:t>
      </w: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b/>
          <w:sz w:val="28"/>
          <w:szCs w:val="28"/>
          <w:lang w:val="es-ES" w:eastAsia="es-ES"/>
        </w:rPr>
        <w:t>Segundo punto</w:t>
      </w:r>
      <w:r w:rsidRPr="00F846FD">
        <w:rPr>
          <w:rFonts w:ascii="Arial" w:eastAsia="Times New Roman" w:hAnsi="Arial" w:cs="Arial"/>
          <w:sz w:val="28"/>
          <w:szCs w:val="28"/>
          <w:lang w:val="es-ES" w:eastAsia="es-ES"/>
        </w:rPr>
        <w:t xml:space="preserve">.-Aprobación del Orden del día. </w:t>
      </w:r>
    </w:p>
    <w:p w:rsidR="00F846FD" w:rsidRPr="00F846FD" w:rsidRDefault="00F846FD" w:rsidP="00F846FD">
      <w:pPr>
        <w:spacing w:after="0" w:line="240" w:lineRule="auto"/>
        <w:jc w:val="both"/>
        <w:rPr>
          <w:rFonts w:ascii="Arial" w:hAnsi="Arial" w:cs="Arial"/>
          <w:sz w:val="28"/>
          <w:szCs w:val="28"/>
        </w:rPr>
      </w:pPr>
      <w:r w:rsidRPr="00F846FD">
        <w:rPr>
          <w:rFonts w:ascii="Arial" w:eastAsia="Times New Roman" w:hAnsi="Arial" w:cs="Arial"/>
          <w:b/>
          <w:sz w:val="28"/>
          <w:szCs w:val="28"/>
          <w:lang w:val="es-ES" w:eastAsia="es-ES"/>
        </w:rPr>
        <w:t>Tercer punto</w:t>
      </w:r>
      <w:r w:rsidRPr="00F846FD">
        <w:rPr>
          <w:rFonts w:ascii="Arial" w:eastAsia="Times New Roman" w:hAnsi="Arial" w:cs="Arial"/>
          <w:sz w:val="28"/>
          <w:szCs w:val="28"/>
          <w:lang w:val="es-ES" w:eastAsia="es-ES"/>
        </w:rPr>
        <w:t xml:space="preserve">. – </w:t>
      </w:r>
      <w:r w:rsidRPr="00F846FD">
        <w:rPr>
          <w:rFonts w:ascii="Arial" w:hAnsi="Arial" w:cs="Arial"/>
          <w:sz w:val="28"/>
          <w:szCs w:val="28"/>
        </w:rPr>
        <w:t>Aprobación del Acta de Sesión de fecha 31 treinta y uno de enero del año 2022, de la Comisión de Seguridad Pública y Tránsito.</w:t>
      </w:r>
    </w:p>
    <w:p w:rsidR="00F846FD" w:rsidRPr="00F846FD" w:rsidRDefault="00F846FD" w:rsidP="00F846FD">
      <w:pPr>
        <w:spacing w:after="0" w:line="240" w:lineRule="auto"/>
        <w:jc w:val="both"/>
        <w:rPr>
          <w:rFonts w:ascii="Arial" w:eastAsia="Times New Roman" w:hAnsi="Arial" w:cs="Arial"/>
          <w:sz w:val="28"/>
          <w:szCs w:val="28"/>
          <w:lang w:eastAsia="es-ES"/>
        </w:rPr>
      </w:pPr>
      <w:r w:rsidRPr="00F846FD">
        <w:rPr>
          <w:rFonts w:ascii="Arial" w:eastAsia="Times New Roman" w:hAnsi="Arial" w:cs="Arial"/>
          <w:b/>
          <w:sz w:val="28"/>
          <w:szCs w:val="28"/>
          <w:lang w:val="es-ES" w:eastAsia="es-ES"/>
        </w:rPr>
        <w:t>Cuarto punto</w:t>
      </w:r>
      <w:r w:rsidRPr="00F846FD">
        <w:rPr>
          <w:rFonts w:ascii="Arial" w:eastAsia="Times New Roman" w:hAnsi="Arial" w:cs="Arial"/>
          <w:sz w:val="28"/>
          <w:szCs w:val="28"/>
          <w:lang w:val="es-ES" w:eastAsia="es-ES"/>
        </w:rPr>
        <w:t xml:space="preserve">: </w:t>
      </w:r>
      <w:r w:rsidRPr="00F846FD">
        <w:rPr>
          <w:rFonts w:ascii="Arial" w:eastAsia="Times New Roman" w:hAnsi="Arial" w:cs="Arial"/>
          <w:sz w:val="28"/>
          <w:szCs w:val="28"/>
          <w:lang w:eastAsia="es-ES"/>
        </w:rPr>
        <w:t xml:space="preserve">Discusión y en su caso aprobación del Dictamen del Acuerdo Edilicio 521/2021 turnado a las Comisiones Edilicias de Seguridad Pública y Tránsito; Igualdad de Género y Desarrollo Integral Humano; Ordenamiento Territorial; y Justicia y Derechos Humanos.  </w:t>
      </w: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b/>
          <w:sz w:val="28"/>
          <w:szCs w:val="28"/>
          <w:lang w:val="es-ES" w:eastAsia="es-ES"/>
        </w:rPr>
        <w:t>Quinto punto</w:t>
      </w:r>
      <w:r w:rsidRPr="00F846FD">
        <w:rPr>
          <w:rFonts w:ascii="Arial" w:eastAsia="Times New Roman" w:hAnsi="Arial" w:cs="Arial"/>
          <w:sz w:val="28"/>
          <w:szCs w:val="28"/>
          <w:lang w:val="es-ES" w:eastAsia="es-ES"/>
        </w:rPr>
        <w:t>. - Asuntos Generales y</w:t>
      </w: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b/>
          <w:sz w:val="28"/>
          <w:szCs w:val="28"/>
          <w:lang w:val="es-ES" w:eastAsia="es-ES"/>
        </w:rPr>
        <w:t>Sexto punto</w:t>
      </w:r>
      <w:r w:rsidRPr="00F846FD">
        <w:rPr>
          <w:rFonts w:ascii="Arial" w:eastAsia="Times New Roman" w:hAnsi="Arial" w:cs="Arial"/>
          <w:sz w:val="28"/>
          <w:szCs w:val="28"/>
          <w:lang w:val="es-ES" w:eastAsia="es-ES"/>
        </w:rPr>
        <w:t xml:space="preserve">. - Cierre de Sesión. </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color w:val="000000" w:themeColor="text1"/>
          <w:sz w:val="28"/>
          <w:szCs w:val="28"/>
          <w:lang w:eastAsia="es-MX"/>
        </w:rPr>
      </w:pPr>
      <w:r w:rsidRPr="00F846FD">
        <w:rPr>
          <w:rFonts w:ascii="Arial" w:eastAsia="Times New Roman" w:hAnsi="Arial" w:cs="Arial"/>
          <w:color w:val="000000" w:themeColor="text1"/>
          <w:sz w:val="28"/>
          <w:szCs w:val="28"/>
          <w:lang w:eastAsia="es-MX"/>
        </w:rPr>
        <w:t>Está a su consideración compañeras Regidoras y compañeros Regidores el orden del día al que le he dado lectura, por lo de que, de no existir algún  comentarios u observaciones al respecto, lo estaré sometiendo a su aprobación, solicito a ustedes en votación económica a integrantes de la Comisión Edilicia de Seguridad Pública y Tránsito, quienes estén a favor, levantar la mano.</w:t>
      </w:r>
    </w:p>
    <w:p w:rsidR="00F846FD" w:rsidRPr="00F846FD" w:rsidRDefault="00F846FD" w:rsidP="00F846FD">
      <w:pPr>
        <w:spacing w:after="0" w:line="240" w:lineRule="auto"/>
        <w:jc w:val="both"/>
        <w:rPr>
          <w:rFonts w:ascii="Arial" w:eastAsia="Times New Roman" w:hAnsi="Arial" w:cs="Arial"/>
          <w:color w:val="000000" w:themeColor="text1"/>
          <w:sz w:val="28"/>
          <w:szCs w:val="28"/>
          <w:lang w:eastAsia="es-MX"/>
        </w:rPr>
      </w:pP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 xml:space="preserve">Integrantes de la Comisión Edilicia de Igualdad de Género y Desarrollo Integral Humano, los que estén a favor levantar la mano, en contra, abstenciones. </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 xml:space="preserve">Los integrantes de la Comisión Edilicia de Ordenamiento Territorial  los que estén a favor levantar la mano, en contra, abstenciones. </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 xml:space="preserve">Integrantes de la Comisión Edilicia de Justicia y Derechos Humanos, los que estén a favor, en contra, abstenciones.    </w:t>
      </w: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Se aprueba por mayoría simple la correspondiente orden del día.</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Se toman por abordados los puntos primero y segundo del orden del día, que son:</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Default="00F846FD" w:rsidP="00F846FD">
      <w:pPr>
        <w:spacing w:after="0" w:line="240" w:lineRule="auto"/>
        <w:jc w:val="both"/>
        <w:rPr>
          <w:rFonts w:ascii="Arial" w:eastAsia="Times New Roman" w:hAnsi="Arial" w:cs="Arial"/>
          <w:sz w:val="28"/>
          <w:szCs w:val="28"/>
          <w:lang w:val="es-ES" w:eastAsia="es-ES"/>
        </w:rPr>
      </w:pPr>
    </w:p>
    <w:p w:rsidR="00F846FD" w:rsidRDefault="00F846FD" w:rsidP="00F846FD">
      <w:pPr>
        <w:spacing w:after="0" w:line="240" w:lineRule="auto"/>
        <w:jc w:val="both"/>
        <w:rPr>
          <w:rFonts w:ascii="Arial" w:eastAsia="Times New Roman" w:hAnsi="Arial" w:cs="Arial"/>
          <w:sz w:val="28"/>
          <w:szCs w:val="28"/>
          <w:lang w:val="es-ES" w:eastAsia="es-ES"/>
        </w:rPr>
      </w:pPr>
    </w:p>
    <w:p w:rsid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Lista de Asistencia y Declaración del Quórum Legal y dos  aprobación del orden del día. Que con ello pasamos al tercer punto, que consiste en la Lectura y Aprobación del Acta de Sesión de la Comisión Edilicia  de Seguridad Pública y Tránsito de fecha 31 treinta y uno de enero del año 2022, la cual se les envió con anticipación por lo que propongo a ustedes compañeras y compañeros Regidores la omisión de la lectura de la misma para lo cual, pregunto a los integrantes de la Comisión Edilicia  de Seguridad Pública y Tránsito si están a favor de omitir la lectura de dicha acta, tengan  bien a manifestarlo levantando la mano.</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Con 4 cuatro votos a favor, 0 cero en contra y 0 cero abstenciones se aprueban por mayoría simple la omisión de la lectura del Acta de Sesión de fecha 31 treinta y uno de enero del año 2022 dos mil veintidós.</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Con base a lo anterior me permito preguntar a los integrantes de la Comisión Edilicia de Seguridad Pública y Tránsito, quienes estén de acuerdo en aprobar el Acta de Sesión con fecha 31 treinta y uno de enero del año 2022 dos mil veintidós, tengan a bien manifestarlo, levantando la mano:</w:t>
      </w: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 xml:space="preserve">Votos a favor, votos en contra, abstenciones. </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 xml:space="preserve">Con 4 cuatro votos a favor, 0 cero en contra y 0 cero abstenciones se aprueban por mayoría simple el Acta de la Sesión de la Comisión </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Edilicia de Seguridad Pública y Tránsito, de fecha 31 treinta y uno de enero del año 2022 dos mil veintidós.</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b/>
          <w:bCs/>
          <w:color w:val="000000" w:themeColor="text1"/>
          <w:sz w:val="28"/>
          <w:szCs w:val="28"/>
          <w:lang w:eastAsia="es-MX"/>
        </w:rPr>
        <w:t xml:space="preserve">Regidora Presidenta Lic. Sara Mosqueda Torres: </w:t>
      </w:r>
      <w:r w:rsidRPr="00F846FD">
        <w:rPr>
          <w:rFonts w:ascii="Arial" w:eastAsia="Times New Roman" w:hAnsi="Arial" w:cs="Arial"/>
          <w:sz w:val="28"/>
          <w:szCs w:val="28"/>
          <w:lang w:val="es-ES" w:eastAsia="es-ES"/>
        </w:rPr>
        <w:t xml:space="preserve">Pasando al cuarto punto del orden del día  y como presidenta de la Comisión Edilicia Permanente de Seguridad Pública y Tránsito relativo al </w:t>
      </w:r>
      <w:r w:rsidRPr="00F846FD">
        <w:rPr>
          <w:rFonts w:ascii="Arial" w:eastAsia="Times New Roman" w:hAnsi="Arial" w:cs="Arial"/>
          <w:sz w:val="28"/>
          <w:szCs w:val="28"/>
          <w:lang w:eastAsia="es-ES"/>
        </w:rPr>
        <w:t xml:space="preserve">Dictamen de Acuerdo Edilicio 521/2021 turnado a las Comisiones Edilicias de Seguridad Pública y Tránsito; Igualdad de Género y Desarrollo Integral Humano; Ordenamiento Territorial y Justicia y Derechos Humanos, que consiste </w:t>
      </w:r>
      <w:r w:rsidRPr="00F846FD">
        <w:rPr>
          <w:rFonts w:ascii="Arial" w:eastAsia="Times New Roman" w:hAnsi="Arial" w:cs="Arial"/>
          <w:sz w:val="28"/>
          <w:szCs w:val="28"/>
          <w:lang w:val="es-ES" w:eastAsia="es-ES"/>
        </w:rPr>
        <w:t xml:space="preserve"> </w:t>
      </w:r>
      <w:r w:rsidRPr="00F846FD">
        <w:rPr>
          <w:rFonts w:ascii="Arial" w:eastAsia="Times New Roman" w:hAnsi="Arial" w:cs="Arial"/>
          <w:sz w:val="28"/>
          <w:szCs w:val="28"/>
          <w:lang w:eastAsia="es-ES"/>
        </w:rPr>
        <w:t xml:space="preserve">en llevar a cabo la pinta del piso de  vialidades ubicadas en el cruce Lázaro Cárdenas e Ignacio Luis Vallarta, en la colonia Emiliano Zapata; así como     en las calles Malecón y Almendro en la colonia </w:t>
      </w:r>
      <w:proofErr w:type="spellStart"/>
      <w:r w:rsidRPr="00F846FD">
        <w:rPr>
          <w:rFonts w:ascii="Arial" w:eastAsia="Times New Roman" w:hAnsi="Arial" w:cs="Arial"/>
          <w:sz w:val="28"/>
          <w:szCs w:val="28"/>
          <w:lang w:eastAsia="es-ES"/>
        </w:rPr>
        <w:t>Amapas</w:t>
      </w:r>
      <w:proofErr w:type="spellEnd"/>
      <w:r w:rsidRPr="00F846FD">
        <w:rPr>
          <w:rFonts w:ascii="Arial" w:eastAsia="Times New Roman" w:hAnsi="Arial" w:cs="Arial"/>
          <w:sz w:val="28"/>
          <w:szCs w:val="28"/>
          <w:lang w:eastAsia="es-ES"/>
        </w:rPr>
        <w:t>,</w:t>
      </w:r>
      <w:r w:rsidRPr="00F846FD">
        <w:rPr>
          <w:rFonts w:ascii="Arial" w:eastAsia="Times New Roman" w:hAnsi="Arial" w:cs="Arial"/>
          <w:sz w:val="28"/>
          <w:szCs w:val="28"/>
          <w:lang w:val="es-ES" w:eastAsia="es-ES"/>
        </w:rPr>
        <w:t xml:space="preserve"> el  cual se les envió con anticipación como anexo en la presente convocatoria,  y así mismo en esta sesión se les hizo  entrega de un fragmento adicional correspondiente a una hoja que se adiciona al dictamen   por lo que propongo a ustedes compañeras Regidoras y compañeros Regidores  la omisión de la lectura del mismo para lo cual, pregunto a los Regidores  integrantes de la  Comisión de Seguridad Pública y Tránsito, quienes estén  a favor de omitir  dicho dictamen, tengan a bien manifestarlo levantando la mano. </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 xml:space="preserve">Integrantes de la Comisión  Edilicia de Igualdad de Género  y desarrollo Integral Humano, los que estén a favor levantar la mano, en contra, abstenciones.  </w:t>
      </w:r>
    </w:p>
    <w:p w:rsidR="00F846FD" w:rsidRDefault="00F846FD" w:rsidP="00F846FD">
      <w:pPr>
        <w:spacing w:after="200" w:line="240" w:lineRule="auto"/>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 xml:space="preserve"> </w:t>
      </w:r>
    </w:p>
    <w:p w:rsidR="00F846FD" w:rsidRDefault="00F846FD" w:rsidP="00F846FD">
      <w:pPr>
        <w:spacing w:after="200" w:line="240" w:lineRule="auto"/>
        <w:jc w:val="both"/>
        <w:rPr>
          <w:rFonts w:ascii="Arial" w:eastAsia="Times New Roman" w:hAnsi="Arial" w:cs="Arial"/>
          <w:sz w:val="28"/>
          <w:szCs w:val="28"/>
          <w:lang w:val="es-ES_tradnl" w:eastAsia="es-ES"/>
        </w:rPr>
      </w:pPr>
    </w:p>
    <w:p w:rsidR="00F846FD" w:rsidRDefault="00F846FD" w:rsidP="00F846FD">
      <w:pPr>
        <w:spacing w:after="200" w:line="240" w:lineRule="auto"/>
        <w:jc w:val="both"/>
        <w:rPr>
          <w:rFonts w:ascii="Arial" w:eastAsia="Times New Roman" w:hAnsi="Arial" w:cs="Arial"/>
          <w:sz w:val="28"/>
          <w:szCs w:val="28"/>
          <w:lang w:val="es-ES_tradnl" w:eastAsia="es-ES"/>
        </w:rPr>
      </w:pP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 xml:space="preserve">Los integrantes de la Comisión Edilicia de Ordenamiento Territorial, los que estén a favor levantar la mano, en contra, abstenciones.       </w:t>
      </w:r>
    </w:p>
    <w:p w:rsidR="00F846FD" w:rsidRPr="00F846FD" w:rsidRDefault="00F846FD" w:rsidP="00F846FD">
      <w:pPr>
        <w:spacing w:after="200" w:line="240" w:lineRule="auto"/>
        <w:jc w:val="both"/>
        <w:rPr>
          <w:rFonts w:ascii="Arial" w:eastAsia="Times New Roman" w:hAnsi="Arial" w:cs="Arial"/>
          <w:sz w:val="28"/>
          <w:szCs w:val="28"/>
          <w:lang w:val="es-ES_tradnl" w:eastAsia="es-ES"/>
        </w:rPr>
      </w:pPr>
      <w:r w:rsidRPr="00F846FD">
        <w:rPr>
          <w:rFonts w:ascii="Arial" w:eastAsia="Times New Roman" w:hAnsi="Arial" w:cs="Arial"/>
          <w:sz w:val="28"/>
          <w:szCs w:val="28"/>
          <w:lang w:val="es-ES_tradnl" w:eastAsia="es-ES"/>
        </w:rPr>
        <w:t xml:space="preserve">Integrantes de la Comisión  Edilicia de Justicia y Derechos Humanos, los que estén a favor levantar la mano, en contra, abstenciones.   </w:t>
      </w: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Se aprueba por mayoría simple la omisión de la lectura del Dictamen 521/2021.</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 xml:space="preserve">A continuación compañeras Regidoras y compañeros Regidores de las comisiones edilicias presentes, les proyectaré las imágenes de como quedarían pintados los cruces peatonales de las vialidades  mencionadas de acuerdo en el acuerdo edilicio 521/21, pueden por favor, ok. (PROYECCIÓN DE LA PRESENTACIÓN) En ese momento fuimos nosotros a visitar o a recorrer las calles que ya se encuentran ahí pintadas tienen bastante tiempo pintadas y así es como no las encontramos, estuvimos platicando con los con algunos locatarios de ahí y comentan que, pues ya tienen, como les comento ya tienen mucho tiempo pintadas ahí las líneas y no es lo que es la línea amarilla o la blanca  la que quieren ellos seguir pintando sino nada más es  al borde, así está el otro cruce.  </w:t>
      </w: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Siguiente.</w:t>
      </w:r>
    </w:p>
    <w:p w:rsid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Y así es como nosotros, como se proyecta   que quede para si ustedes tienen algún comentario, les voy a pasar, ahí ese es un ejemplo de lo que se llevó en la ciudad de México   en uno de los puntos más transitados de la ciudad de México, pues fue pintado un paso peatonal con los colores de la bandera LGBT en el marco que en  junio es el mes de la celebración  de la diversidad sexual y del orgullo LGTB y nada más es un ejemplo de lo que se lleva a cabo en la ciudad de México. Gracias maestra.</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 xml:space="preserve">Con base a lo anterior me permito preguntar a ustedes compañeros Regidores   integrantes de la Comisión de Seguridad Pública y Tránsito, quienes estén  a favor de aprobar el   </w:t>
      </w:r>
      <w:r w:rsidRPr="00F846FD">
        <w:rPr>
          <w:rFonts w:ascii="Arial" w:eastAsia="Times New Roman" w:hAnsi="Arial" w:cs="Arial"/>
          <w:sz w:val="28"/>
          <w:szCs w:val="28"/>
          <w:lang w:eastAsia="es-ES"/>
        </w:rPr>
        <w:t xml:space="preserve">Dictamen de Acuerdo Edilicio 521/2021   </w:t>
      </w:r>
      <w:r w:rsidRPr="00F846FD">
        <w:rPr>
          <w:rFonts w:ascii="Arial" w:eastAsia="Times New Roman" w:hAnsi="Arial" w:cs="Arial"/>
          <w:sz w:val="28"/>
          <w:szCs w:val="28"/>
          <w:lang w:val="es-ES" w:eastAsia="es-ES"/>
        </w:rPr>
        <w:t>tengan a bien manifestarlo, levantando su mano,  en contra, abstenciones.</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200" w:line="240" w:lineRule="auto"/>
        <w:jc w:val="both"/>
        <w:rPr>
          <w:rFonts w:ascii="Arial" w:eastAsia="Times New Roman" w:hAnsi="Arial" w:cs="Arial"/>
          <w:b/>
          <w:sz w:val="28"/>
          <w:szCs w:val="28"/>
          <w:lang w:val="es-ES_tradnl" w:eastAsia="es-ES"/>
        </w:rPr>
      </w:pPr>
      <w:r w:rsidRPr="00F846FD">
        <w:rPr>
          <w:rFonts w:ascii="Arial" w:eastAsia="Times New Roman" w:hAnsi="Arial" w:cs="Arial"/>
          <w:sz w:val="28"/>
          <w:szCs w:val="28"/>
          <w:lang w:val="es-ES_tradnl" w:eastAsia="es-ES"/>
        </w:rPr>
        <w:t>Integrantes de la Comisión  Edilicia de Igualdad de Género  y desarrollo Integral Humano, los que estén a favor levantar la mano, adelante regidora.</w:t>
      </w:r>
    </w:p>
    <w:p w:rsidR="00F846FD" w:rsidRPr="00F846FD" w:rsidRDefault="00F846FD" w:rsidP="00F846FD">
      <w:pPr>
        <w:spacing w:after="200" w:line="240" w:lineRule="auto"/>
        <w:jc w:val="both"/>
        <w:rPr>
          <w:rFonts w:ascii="Arial" w:eastAsia="Times New Roman" w:hAnsi="Arial" w:cs="Arial"/>
          <w:b/>
          <w:color w:val="FF0000"/>
          <w:sz w:val="28"/>
          <w:szCs w:val="28"/>
          <w:lang w:val="es-ES_tradnl" w:eastAsia="es-ES"/>
        </w:rPr>
      </w:pPr>
      <w:r w:rsidRPr="00F846FD">
        <w:rPr>
          <w:rFonts w:ascii="Arial" w:eastAsia="Times New Roman" w:hAnsi="Arial" w:cs="Arial"/>
          <w:b/>
          <w:sz w:val="28"/>
          <w:szCs w:val="28"/>
          <w:lang w:val="es-ES" w:eastAsia="es-ES"/>
        </w:rPr>
        <w:t>Maestra María Elena Curiel Preciado:</w:t>
      </w:r>
      <w:r w:rsidRPr="00F846FD">
        <w:rPr>
          <w:rFonts w:ascii="Arial" w:eastAsia="Times New Roman" w:hAnsi="Arial" w:cs="Arial"/>
          <w:sz w:val="28"/>
          <w:szCs w:val="28"/>
          <w:lang w:val="es-ES" w:eastAsia="es-ES"/>
        </w:rPr>
        <w:t xml:space="preserve"> Nada más antes de continuar me gustaría saber si los vecinos, este o locatarios que están ahí por las calles mencionadas ahí Emiliano Zapata y las calles Malecón y Almendro este en la colonia </w:t>
      </w:r>
      <w:proofErr w:type="spellStart"/>
      <w:r w:rsidRPr="00F846FD">
        <w:rPr>
          <w:rFonts w:ascii="Arial" w:eastAsia="Times New Roman" w:hAnsi="Arial" w:cs="Arial"/>
          <w:sz w:val="28"/>
          <w:szCs w:val="28"/>
          <w:lang w:val="es-ES" w:eastAsia="es-ES"/>
        </w:rPr>
        <w:t>Amapas</w:t>
      </w:r>
      <w:proofErr w:type="spellEnd"/>
      <w:r w:rsidRPr="00F846FD">
        <w:rPr>
          <w:rFonts w:ascii="Arial" w:eastAsia="Times New Roman" w:hAnsi="Arial" w:cs="Arial"/>
          <w:sz w:val="28"/>
          <w:szCs w:val="28"/>
          <w:lang w:val="es-ES" w:eastAsia="es-ES"/>
        </w:rPr>
        <w:t xml:space="preserve"> ¿ya platicaron con ellos?, ¿están de acuerdo? ¿No tienen ningún problema?</w:t>
      </w:r>
    </w:p>
    <w:p w:rsidR="00F846FD" w:rsidRPr="00F846FD" w:rsidRDefault="00F846FD" w:rsidP="00F846FD">
      <w:pPr>
        <w:spacing w:after="200" w:line="240" w:lineRule="auto"/>
        <w:jc w:val="both"/>
        <w:rPr>
          <w:rFonts w:ascii="Arial" w:eastAsia="Times New Roman" w:hAnsi="Arial" w:cs="Arial"/>
          <w:sz w:val="28"/>
          <w:szCs w:val="28"/>
          <w:lang w:eastAsia="es-ES"/>
        </w:rPr>
      </w:pPr>
      <w:r w:rsidRPr="00F846FD">
        <w:rPr>
          <w:rFonts w:ascii="Arial" w:eastAsia="Times New Roman" w:hAnsi="Arial" w:cs="Arial"/>
          <w:b/>
          <w:sz w:val="28"/>
          <w:szCs w:val="28"/>
          <w:lang w:eastAsia="es-ES"/>
        </w:rPr>
        <w:t>Lic. Sara Mosqueda Torres:</w:t>
      </w:r>
      <w:r w:rsidRPr="00F846FD">
        <w:rPr>
          <w:rFonts w:ascii="Arial" w:eastAsia="Times New Roman" w:hAnsi="Arial" w:cs="Arial"/>
          <w:sz w:val="28"/>
          <w:szCs w:val="28"/>
          <w:lang w:eastAsia="es-ES"/>
        </w:rPr>
        <w:t xml:space="preserve"> Adelante.</w:t>
      </w:r>
    </w:p>
    <w:p w:rsidR="00F846FD" w:rsidRDefault="00F846FD" w:rsidP="00F846FD">
      <w:pPr>
        <w:spacing w:after="200" w:line="240" w:lineRule="auto"/>
        <w:jc w:val="both"/>
        <w:rPr>
          <w:rFonts w:ascii="Arial" w:eastAsia="Times New Roman" w:hAnsi="Arial" w:cs="Arial"/>
          <w:sz w:val="28"/>
          <w:szCs w:val="28"/>
          <w:lang w:eastAsia="es-ES"/>
        </w:rPr>
      </w:pPr>
      <w:r w:rsidRPr="00F846FD">
        <w:rPr>
          <w:rFonts w:ascii="Arial" w:eastAsia="Times New Roman" w:hAnsi="Arial" w:cs="Arial"/>
          <w:b/>
          <w:sz w:val="28"/>
          <w:szCs w:val="28"/>
          <w:lang w:eastAsia="es-ES"/>
        </w:rPr>
        <w:t>Lic. Diego Franco Jiménez:</w:t>
      </w:r>
      <w:r w:rsidRPr="00F846FD">
        <w:rPr>
          <w:rFonts w:ascii="Arial" w:eastAsia="Times New Roman" w:hAnsi="Arial" w:cs="Arial"/>
          <w:sz w:val="28"/>
          <w:szCs w:val="28"/>
          <w:lang w:eastAsia="es-ES"/>
        </w:rPr>
        <w:t xml:space="preserve"> Gracias, pues ya lo comentaba la regidora ya tiene tiempo que por vocación propia de los mismos locatarios los </w:t>
      </w:r>
    </w:p>
    <w:p w:rsidR="00F846FD" w:rsidRDefault="00F846FD" w:rsidP="00F846FD">
      <w:pPr>
        <w:spacing w:after="200" w:line="240" w:lineRule="auto"/>
        <w:jc w:val="both"/>
        <w:rPr>
          <w:rFonts w:ascii="Arial" w:eastAsia="Times New Roman" w:hAnsi="Arial" w:cs="Arial"/>
          <w:sz w:val="28"/>
          <w:szCs w:val="28"/>
          <w:lang w:eastAsia="es-ES"/>
        </w:rPr>
      </w:pPr>
    </w:p>
    <w:p w:rsidR="00F846FD" w:rsidRPr="00F846FD" w:rsidRDefault="00F846FD" w:rsidP="00F846FD">
      <w:pPr>
        <w:spacing w:after="200" w:line="240" w:lineRule="auto"/>
        <w:jc w:val="both"/>
        <w:rPr>
          <w:rFonts w:ascii="Arial" w:eastAsia="Times New Roman" w:hAnsi="Arial" w:cs="Arial"/>
          <w:sz w:val="28"/>
          <w:szCs w:val="28"/>
          <w:lang w:eastAsia="es-ES"/>
        </w:rPr>
      </w:pPr>
      <w:proofErr w:type="gramStart"/>
      <w:r w:rsidRPr="00F846FD">
        <w:rPr>
          <w:rFonts w:ascii="Arial" w:eastAsia="Times New Roman" w:hAnsi="Arial" w:cs="Arial"/>
          <w:sz w:val="28"/>
          <w:szCs w:val="28"/>
          <w:lang w:eastAsia="es-ES"/>
        </w:rPr>
        <w:t>vecinos</w:t>
      </w:r>
      <w:proofErr w:type="gramEnd"/>
      <w:r w:rsidRPr="00F846FD">
        <w:rPr>
          <w:rFonts w:ascii="Arial" w:eastAsia="Times New Roman" w:hAnsi="Arial" w:cs="Arial"/>
          <w:sz w:val="28"/>
          <w:szCs w:val="28"/>
          <w:lang w:eastAsia="es-ES"/>
        </w:rPr>
        <w:t xml:space="preserve"> y las mismas organizaciones lo han venido haciendo lo que me parece interesante seguir cuidando la forma en la que se lleva a cabo, que también se cuide la señalética que ya venía manejándose, creo que la observación se me hace interesante es bonito volver a dar vida  y creo que eso le da al mes de junio que vienen las celebraciones pues empezamos también nosotros  a apoyar en ese aspecto de que sea un aspecto visual, ¿Verdad? Gracias.</w:t>
      </w:r>
    </w:p>
    <w:p w:rsidR="00F846FD" w:rsidRPr="00F846FD" w:rsidRDefault="00F846FD" w:rsidP="00F846FD">
      <w:pPr>
        <w:spacing w:after="200" w:line="240" w:lineRule="auto"/>
        <w:jc w:val="both"/>
        <w:rPr>
          <w:rFonts w:ascii="Arial" w:eastAsia="Times New Roman" w:hAnsi="Arial" w:cs="Arial"/>
          <w:sz w:val="28"/>
          <w:szCs w:val="28"/>
          <w:lang w:val="es-ES" w:eastAsia="es-ES"/>
        </w:rPr>
      </w:pPr>
      <w:r w:rsidRPr="00F846FD">
        <w:rPr>
          <w:rFonts w:ascii="Arial" w:eastAsia="Times New Roman" w:hAnsi="Arial" w:cs="Arial"/>
          <w:b/>
          <w:sz w:val="28"/>
          <w:szCs w:val="28"/>
          <w:lang w:val="es-ES" w:eastAsia="es-ES"/>
        </w:rPr>
        <w:t>Maestra María Elena Curiel Preciado:</w:t>
      </w:r>
      <w:r w:rsidRPr="00F846FD">
        <w:rPr>
          <w:rFonts w:ascii="Arial" w:eastAsia="Times New Roman" w:hAnsi="Arial" w:cs="Arial"/>
          <w:sz w:val="28"/>
          <w:szCs w:val="28"/>
          <w:lang w:val="es-ES" w:eastAsia="es-ES"/>
        </w:rPr>
        <w:t xml:space="preserve"> Otra duda regidora.</w:t>
      </w:r>
    </w:p>
    <w:p w:rsidR="00F846FD" w:rsidRPr="00F846FD" w:rsidRDefault="00F846FD" w:rsidP="00F846FD">
      <w:pPr>
        <w:spacing w:after="200" w:line="240" w:lineRule="auto"/>
        <w:jc w:val="both"/>
        <w:rPr>
          <w:rFonts w:ascii="Arial" w:eastAsia="Times New Roman" w:hAnsi="Arial" w:cs="Arial"/>
          <w:sz w:val="28"/>
          <w:szCs w:val="28"/>
          <w:lang w:eastAsia="es-ES"/>
        </w:rPr>
      </w:pPr>
      <w:r w:rsidRPr="00F846FD">
        <w:rPr>
          <w:rFonts w:ascii="Arial" w:eastAsia="Times New Roman" w:hAnsi="Arial" w:cs="Arial"/>
          <w:b/>
          <w:sz w:val="28"/>
          <w:szCs w:val="28"/>
          <w:lang w:eastAsia="es-ES"/>
        </w:rPr>
        <w:t>Lic. Sara Mosqueda Torres:</w:t>
      </w:r>
      <w:r w:rsidRPr="00F846FD">
        <w:rPr>
          <w:rFonts w:ascii="Arial" w:eastAsia="Times New Roman" w:hAnsi="Arial" w:cs="Arial"/>
          <w:sz w:val="28"/>
          <w:szCs w:val="28"/>
          <w:lang w:eastAsia="es-ES"/>
        </w:rPr>
        <w:t xml:space="preserve"> Adelante.</w:t>
      </w:r>
    </w:p>
    <w:p w:rsidR="00F846FD" w:rsidRPr="00F846FD" w:rsidRDefault="00F846FD" w:rsidP="00F846FD">
      <w:pPr>
        <w:spacing w:after="200" w:line="240" w:lineRule="auto"/>
        <w:jc w:val="both"/>
        <w:rPr>
          <w:rFonts w:ascii="Arial" w:eastAsia="Times New Roman" w:hAnsi="Arial" w:cs="Arial"/>
          <w:sz w:val="28"/>
          <w:szCs w:val="28"/>
          <w:lang w:val="es-ES" w:eastAsia="es-ES"/>
        </w:rPr>
      </w:pPr>
      <w:r w:rsidRPr="00F846FD">
        <w:rPr>
          <w:rFonts w:ascii="Arial" w:eastAsia="Times New Roman" w:hAnsi="Arial" w:cs="Arial"/>
          <w:b/>
          <w:sz w:val="28"/>
          <w:szCs w:val="28"/>
          <w:lang w:val="es-ES" w:eastAsia="es-ES"/>
        </w:rPr>
        <w:t>Maestra María Elena Curiel Preciado:</w:t>
      </w:r>
      <w:r w:rsidRPr="00F846FD">
        <w:rPr>
          <w:rFonts w:ascii="Arial" w:eastAsia="Times New Roman" w:hAnsi="Arial" w:cs="Arial"/>
          <w:sz w:val="28"/>
          <w:szCs w:val="28"/>
          <w:lang w:val="es-ES" w:eastAsia="es-ES"/>
        </w:rPr>
        <w:t xml:space="preserve"> Sería como lo manejo al principio, nada más las líneas alrededor, quedaría todo respetando lo blanco y lo amarillo así tal cual.</w:t>
      </w:r>
    </w:p>
    <w:p w:rsidR="00F846FD" w:rsidRPr="00F846FD" w:rsidRDefault="00F846FD" w:rsidP="00F846FD">
      <w:pPr>
        <w:spacing w:after="200" w:line="240" w:lineRule="auto"/>
        <w:jc w:val="both"/>
        <w:rPr>
          <w:rFonts w:ascii="Arial" w:eastAsia="Times New Roman" w:hAnsi="Arial" w:cs="Arial"/>
          <w:sz w:val="28"/>
          <w:szCs w:val="28"/>
          <w:lang w:val="es-ES" w:eastAsia="es-ES"/>
        </w:rPr>
      </w:pPr>
      <w:r w:rsidRPr="00F846FD">
        <w:rPr>
          <w:rFonts w:ascii="Arial" w:eastAsia="Times New Roman" w:hAnsi="Arial" w:cs="Arial"/>
          <w:b/>
          <w:sz w:val="28"/>
          <w:szCs w:val="28"/>
          <w:lang w:eastAsia="es-ES"/>
        </w:rPr>
        <w:t>Lic. Sara Mosqueda Torres:</w:t>
      </w:r>
      <w:r w:rsidRPr="00F846FD">
        <w:rPr>
          <w:rFonts w:ascii="Arial" w:eastAsia="Times New Roman" w:hAnsi="Arial" w:cs="Arial"/>
          <w:sz w:val="28"/>
          <w:szCs w:val="28"/>
          <w:lang w:eastAsia="es-ES"/>
        </w:rPr>
        <w:t xml:space="preserve"> Así </w:t>
      </w:r>
      <w:r w:rsidRPr="00F846FD">
        <w:rPr>
          <w:rFonts w:ascii="Arial" w:eastAsia="Times New Roman" w:hAnsi="Arial" w:cs="Arial"/>
          <w:sz w:val="28"/>
          <w:szCs w:val="28"/>
          <w:lang w:val="es-ES" w:eastAsia="es-ES"/>
        </w:rPr>
        <w:t>tal cual, quedaría.</w:t>
      </w:r>
    </w:p>
    <w:p w:rsidR="00F846FD" w:rsidRPr="00F846FD" w:rsidRDefault="00F846FD" w:rsidP="00F846FD">
      <w:pPr>
        <w:spacing w:after="200" w:line="240" w:lineRule="auto"/>
        <w:jc w:val="both"/>
        <w:rPr>
          <w:rFonts w:ascii="Arial" w:eastAsia="Times New Roman" w:hAnsi="Arial" w:cs="Arial"/>
          <w:sz w:val="28"/>
          <w:szCs w:val="28"/>
          <w:lang w:val="es-ES" w:eastAsia="es-ES"/>
        </w:rPr>
      </w:pPr>
      <w:r w:rsidRPr="00F846FD">
        <w:rPr>
          <w:rFonts w:ascii="Arial" w:eastAsia="Times New Roman" w:hAnsi="Arial" w:cs="Arial"/>
          <w:b/>
          <w:sz w:val="28"/>
          <w:szCs w:val="28"/>
          <w:lang w:val="es-ES" w:eastAsia="es-ES"/>
        </w:rPr>
        <w:t>Maestra María Elena Curiel Preciado:</w:t>
      </w:r>
      <w:r w:rsidRPr="00F846FD">
        <w:rPr>
          <w:rFonts w:ascii="Arial" w:eastAsia="Times New Roman" w:hAnsi="Arial" w:cs="Arial"/>
          <w:sz w:val="28"/>
          <w:szCs w:val="28"/>
          <w:lang w:val="es-ES" w:eastAsia="es-ES"/>
        </w:rPr>
        <w:t xml:space="preserve"> Porque mencionaba que en México son de otra forma, entonces esta es la correcta para nosotros.</w:t>
      </w:r>
    </w:p>
    <w:p w:rsidR="00F846FD" w:rsidRPr="00F846FD" w:rsidRDefault="00F846FD" w:rsidP="00F846FD">
      <w:pPr>
        <w:shd w:val="clear" w:color="auto" w:fill="FFFFFF"/>
        <w:spacing w:line="240" w:lineRule="auto"/>
        <w:jc w:val="both"/>
        <w:rPr>
          <w:rFonts w:ascii="Arial" w:eastAsia="Times New Roman" w:hAnsi="Arial" w:cs="Arial"/>
          <w:color w:val="222222"/>
          <w:sz w:val="28"/>
          <w:szCs w:val="28"/>
          <w:lang w:eastAsia="es-MX"/>
        </w:rPr>
      </w:pPr>
      <w:r w:rsidRPr="00F846FD">
        <w:rPr>
          <w:rFonts w:ascii="Arial" w:eastAsia="Times New Roman" w:hAnsi="Arial" w:cs="Arial"/>
          <w:b/>
          <w:sz w:val="28"/>
          <w:szCs w:val="28"/>
          <w:lang w:eastAsia="es-ES"/>
        </w:rPr>
        <w:t>Lic. Sara Mosqueda Torres:</w:t>
      </w:r>
      <w:r w:rsidRPr="00F846FD">
        <w:rPr>
          <w:rFonts w:ascii="Arial" w:eastAsia="Times New Roman" w:hAnsi="Arial" w:cs="Arial"/>
          <w:sz w:val="28"/>
          <w:szCs w:val="28"/>
          <w:lang w:eastAsia="es-ES"/>
        </w:rPr>
        <w:t xml:space="preserve"> Si la que les mostré de México es nada más un ejemplo de qué se está llevando en otras ciudades y aquí es para no incurrir en alguna o caer en alguna falta,  así se llevaría nada más en el marco. Les voy a comentar algún motivo e invitamos a lo que es el coordinador de esta comunidad y no pudo venir por problemas de salud pero él estuvimos platicando con él y esto para visibilizar a la comunidad LGTB  en Puerto Vallarta, además es porque son las esquinas  las que en los que cruces  las que se quieren pintar, porque una es el primer bar de esta comunidad </w:t>
      </w:r>
      <w:r w:rsidRPr="00F846FD">
        <w:rPr>
          <w:rFonts w:ascii="Arial" w:eastAsia="Times New Roman" w:hAnsi="Arial" w:cs="Arial"/>
          <w:color w:val="212121"/>
          <w:sz w:val="28"/>
          <w:szCs w:val="28"/>
          <w:lang w:eastAsia="es-MX"/>
        </w:rPr>
        <w:t xml:space="preserve">y el hotel blue </w:t>
      </w:r>
      <w:proofErr w:type="spellStart"/>
      <w:r w:rsidRPr="00F846FD">
        <w:rPr>
          <w:rFonts w:ascii="Arial" w:eastAsia="Times New Roman" w:hAnsi="Arial" w:cs="Arial"/>
          <w:color w:val="212121"/>
          <w:sz w:val="28"/>
          <w:szCs w:val="28"/>
          <w:lang w:eastAsia="es-MX"/>
        </w:rPr>
        <w:t>chairs</w:t>
      </w:r>
      <w:proofErr w:type="spellEnd"/>
      <w:r w:rsidRPr="00F846FD">
        <w:rPr>
          <w:rFonts w:ascii="Arial" w:eastAsia="Times New Roman" w:hAnsi="Arial" w:cs="Arial"/>
          <w:color w:val="212121"/>
          <w:sz w:val="28"/>
          <w:szCs w:val="28"/>
          <w:lang w:eastAsia="es-MX"/>
        </w:rPr>
        <w:t xml:space="preserve">  que fue el primer hotel del LGTB en Puerto Vallarta, le pasamos le quiero hacer uso de la palabra al síndico si nos puede apoyar un poquito en esto y después se  la pasamos a Oliver.</w:t>
      </w:r>
    </w:p>
    <w:p w:rsidR="00F846FD" w:rsidRDefault="00F846FD" w:rsidP="00F846FD">
      <w:pPr>
        <w:shd w:val="clear" w:color="auto" w:fill="FFFFFF"/>
        <w:spacing w:line="240" w:lineRule="auto"/>
        <w:jc w:val="both"/>
        <w:rPr>
          <w:rFonts w:ascii="Arial" w:eastAsia="Times New Roman" w:hAnsi="Arial" w:cs="Arial"/>
          <w:color w:val="212121"/>
          <w:sz w:val="28"/>
          <w:szCs w:val="28"/>
          <w:lang w:eastAsia="es-MX"/>
        </w:rPr>
      </w:pPr>
      <w:r w:rsidRPr="00F846FD">
        <w:rPr>
          <w:rFonts w:ascii="Arial" w:eastAsia="Times New Roman" w:hAnsi="Arial" w:cs="Arial"/>
          <w:b/>
          <w:color w:val="212121"/>
          <w:sz w:val="28"/>
          <w:szCs w:val="28"/>
          <w:lang w:eastAsia="es-MX"/>
        </w:rPr>
        <w:t xml:space="preserve">Maestro Juan Carlos </w:t>
      </w:r>
      <w:r w:rsidRPr="00F846FD">
        <w:rPr>
          <w:rFonts w:ascii="Arial" w:eastAsia="Times New Roman" w:hAnsi="Arial" w:cs="Arial"/>
          <w:b/>
          <w:sz w:val="28"/>
          <w:szCs w:val="28"/>
          <w:lang w:val="es-ES_tradnl" w:eastAsia="es-ES"/>
        </w:rPr>
        <w:t>Hernández Salazar</w:t>
      </w:r>
      <w:r w:rsidRPr="00F846FD">
        <w:rPr>
          <w:rFonts w:ascii="Arial" w:eastAsia="Times New Roman" w:hAnsi="Arial" w:cs="Arial"/>
          <w:b/>
          <w:color w:val="212121"/>
          <w:sz w:val="28"/>
          <w:szCs w:val="28"/>
          <w:lang w:eastAsia="es-MX"/>
        </w:rPr>
        <w:t>:</w:t>
      </w:r>
      <w:r w:rsidRPr="00F846FD">
        <w:rPr>
          <w:rFonts w:ascii="Arial" w:eastAsia="Times New Roman" w:hAnsi="Arial" w:cs="Arial"/>
          <w:color w:val="212121"/>
          <w:sz w:val="28"/>
          <w:szCs w:val="28"/>
          <w:lang w:eastAsia="es-MX"/>
        </w:rPr>
        <w:t xml:space="preserve"> Si por supuesto buenas tardes compañeros regidores y personas que nos acompañan, son lugares sumamente emblemáticas a estás esquinas como bien lo señala la regidora la esquina que se refiere  justamente a la Ignacio Luis Vallarta junto con Lázaro Cárdenas fue realmente donde se asentó el primer bar gay o vaya de la comunidad LGBT y puntualizo lo mismo el hotel Blue </w:t>
      </w:r>
      <w:proofErr w:type="spellStart"/>
      <w:r w:rsidRPr="00F846FD">
        <w:rPr>
          <w:rFonts w:ascii="Arial" w:eastAsia="Times New Roman" w:hAnsi="Arial" w:cs="Arial"/>
          <w:color w:val="212121"/>
          <w:sz w:val="28"/>
          <w:szCs w:val="28"/>
          <w:lang w:eastAsia="es-MX"/>
        </w:rPr>
        <w:t>chairs</w:t>
      </w:r>
      <w:proofErr w:type="spellEnd"/>
      <w:r w:rsidRPr="00F846FD">
        <w:rPr>
          <w:rFonts w:ascii="Arial" w:eastAsia="Times New Roman" w:hAnsi="Arial" w:cs="Arial"/>
          <w:color w:val="212121"/>
          <w:sz w:val="28"/>
          <w:szCs w:val="28"/>
          <w:lang w:eastAsia="es-MX"/>
        </w:rPr>
        <w:t xml:space="preserve"> también es un área en donde definitivamente la muy mayor parte de los habitantes forma parte de la comunidad o de los que se hospedad ahí, no se lastiman sensibilidades de otras formas de pensamiento o de otras convicciones por decirlo por su nombre por  la gente que no forma parte de  esta comunidad se está haciendo este señalamiento de una manera muy sutil,  una vez más es el cruce de bares que todos, los que han recurrido en alguna ocasión estas calles en la noche se dan cuenta de la enorme afluencia y del turismo que nos acompaña o nos fortalece en las temporadas que básicamente en su inmensa mayoría es de la comunidad LGBT, entonces  tratando justamente de cuidar esta sensibilidad sobre todo porque son cuestiones son bares icónicos, son esquinas icónicas, vaya son esquinas que se deben de cuidar mucho no se trasgrede ningún ordenamiento e seguridad pública y tránsito han estado siempre muy al </w:t>
      </w:r>
    </w:p>
    <w:p w:rsidR="00F846FD" w:rsidRDefault="00F846FD" w:rsidP="00F846FD">
      <w:pPr>
        <w:shd w:val="clear" w:color="auto" w:fill="FFFFFF"/>
        <w:spacing w:line="240" w:lineRule="auto"/>
        <w:jc w:val="both"/>
        <w:rPr>
          <w:rFonts w:ascii="Arial" w:eastAsia="Times New Roman" w:hAnsi="Arial" w:cs="Arial"/>
          <w:color w:val="212121"/>
          <w:sz w:val="28"/>
          <w:szCs w:val="28"/>
          <w:lang w:eastAsia="es-MX"/>
        </w:rPr>
      </w:pPr>
    </w:p>
    <w:p w:rsidR="00F846FD" w:rsidRDefault="00F846FD" w:rsidP="00F846FD">
      <w:pPr>
        <w:shd w:val="clear" w:color="auto" w:fill="FFFFFF"/>
        <w:spacing w:line="240" w:lineRule="auto"/>
        <w:jc w:val="both"/>
        <w:rPr>
          <w:rFonts w:ascii="Arial" w:eastAsia="Times New Roman" w:hAnsi="Arial" w:cs="Arial"/>
          <w:color w:val="212121"/>
          <w:sz w:val="28"/>
          <w:szCs w:val="28"/>
          <w:lang w:eastAsia="es-MX"/>
        </w:rPr>
      </w:pPr>
    </w:p>
    <w:p w:rsidR="00F846FD" w:rsidRPr="00F846FD" w:rsidRDefault="00F846FD" w:rsidP="00F846FD">
      <w:pPr>
        <w:shd w:val="clear" w:color="auto" w:fill="FFFFFF"/>
        <w:spacing w:line="240" w:lineRule="auto"/>
        <w:jc w:val="both"/>
        <w:rPr>
          <w:rFonts w:ascii="Arial" w:eastAsia="Times New Roman" w:hAnsi="Arial" w:cs="Arial"/>
          <w:color w:val="212121"/>
          <w:sz w:val="28"/>
          <w:szCs w:val="28"/>
          <w:lang w:eastAsia="es-MX"/>
        </w:rPr>
      </w:pPr>
      <w:proofErr w:type="gramStart"/>
      <w:r w:rsidRPr="00F846FD">
        <w:rPr>
          <w:rFonts w:ascii="Arial" w:eastAsia="Times New Roman" w:hAnsi="Arial" w:cs="Arial"/>
          <w:color w:val="212121"/>
          <w:sz w:val="28"/>
          <w:szCs w:val="28"/>
          <w:lang w:eastAsia="es-MX"/>
        </w:rPr>
        <w:t>pendiente</w:t>
      </w:r>
      <w:proofErr w:type="gramEnd"/>
      <w:r w:rsidRPr="00F846FD">
        <w:rPr>
          <w:rFonts w:ascii="Arial" w:eastAsia="Times New Roman" w:hAnsi="Arial" w:cs="Arial"/>
          <w:color w:val="212121"/>
          <w:sz w:val="28"/>
          <w:szCs w:val="28"/>
          <w:lang w:eastAsia="es-MX"/>
        </w:rPr>
        <w:t xml:space="preserve"> de que estas no sean zonas de conflicto de ninguna naturaleza solamente es como para puntualizar lo que ya existe desde antes como bien  dijo mi compañero el regidor Diego Franco, de quien agradezco mucho su intervención por supuesto.  Es una lástima que Héctor Betancourt que es un gran activista de la comunidad no haya podido estar presente para defender este punto de vista, pero bueno ya  todos es sabido que el síndico forma parte de la comunidad y no tengo nada que decir, nada al respecto. </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hAnsi="Arial" w:cs="Arial"/>
          <w:b/>
          <w:color w:val="212121"/>
          <w:sz w:val="28"/>
          <w:szCs w:val="28"/>
          <w:shd w:val="clear" w:color="auto" w:fill="FFFFFF"/>
        </w:rPr>
        <w:t>Lic. Sara Mosqueda Torres:</w:t>
      </w:r>
      <w:r w:rsidRPr="00F846FD">
        <w:rPr>
          <w:rFonts w:ascii="Arial" w:hAnsi="Arial" w:cs="Arial"/>
          <w:color w:val="212121"/>
          <w:sz w:val="28"/>
          <w:szCs w:val="28"/>
          <w:shd w:val="clear" w:color="auto" w:fill="FFFFFF"/>
        </w:rPr>
        <w:t xml:space="preserve"> Gracias, adelante.</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hAnsi="Arial" w:cs="Arial"/>
          <w:b/>
          <w:color w:val="212121"/>
          <w:sz w:val="28"/>
          <w:szCs w:val="28"/>
          <w:shd w:val="clear" w:color="auto" w:fill="FFFFFF"/>
        </w:rPr>
        <w:t>Lic. Guadalupe Guerrero Carvajal:</w:t>
      </w:r>
      <w:r w:rsidRPr="00F846FD">
        <w:rPr>
          <w:rFonts w:ascii="Arial" w:hAnsi="Arial" w:cs="Arial"/>
          <w:color w:val="212121"/>
          <w:sz w:val="28"/>
          <w:szCs w:val="28"/>
          <w:shd w:val="clear" w:color="auto" w:fill="FFFFFF"/>
        </w:rPr>
        <w:t xml:space="preserve"> Gracias buenas tardes  pues  compañeros simplemente agradecer  esta iniciativa porque por supuesto que forma parte de las acciones afirmativas a favor del reconocimiento y del respeto a la comunidad LGBT y bueno ya que  se va a  trabajar y esto es además con recursos propios de la iniciativa privada de   los empresarios que no es un costo para el ayuntamiento que es iniciativa de un gran impulsor de los derechos de  la comunidad de nuestro amigo Teto Betancourt, bueno también  y aprovechando que está aquí nuestro Subdirector de tránsito y que van a estar por ahí trabajando los vecinos en este señalamiento pues darle también una pasadita a la zona en los señalamientos en general que  tenga,  que tengamos que repintar o que rehabilitar sería muy bueno para trabajar en un proyecto que se integre con toda la zona que no se vea nada más estos pasos recién pintados que le demos una pasadita ahí y usted sabe cómo andamos a lo mejor andamos bien  solo sean algunos detalles pero viene este, los festejos del </w:t>
      </w:r>
      <w:proofErr w:type="spellStart"/>
      <w:r w:rsidRPr="00F846FD">
        <w:rPr>
          <w:rFonts w:ascii="Arial" w:hAnsi="Arial" w:cs="Arial"/>
          <w:color w:val="212121"/>
          <w:sz w:val="28"/>
          <w:szCs w:val="28"/>
          <w:shd w:val="clear" w:color="auto" w:fill="FFFFFF"/>
        </w:rPr>
        <w:t>pray</w:t>
      </w:r>
      <w:proofErr w:type="spellEnd"/>
      <w:r w:rsidRPr="00F846FD">
        <w:rPr>
          <w:rFonts w:ascii="Arial" w:hAnsi="Arial" w:cs="Arial"/>
          <w:color w:val="212121"/>
          <w:sz w:val="28"/>
          <w:szCs w:val="28"/>
          <w:shd w:val="clear" w:color="auto" w:fill="FFFFFF"/>
        </w:rPr>
        <w:t xml:space="preserve"> próximamente ya están haciendo muchas reservaciones  es lo que tengo entendido porque se hace un gran festejo en las zona y bueno la mejor imagen que podamos dar  que somos además  una ciudad amigable  y respetuosa de los derechos de la  comunidad pues hay que dar la mejor cara, muchas gracias. </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eastAsia="Times New Roman" w:hAnsi="Arial" w:cs="Arial"/>
          <w:b/>
          <w:sz w:val="28"/>
          <w:szCs w:val="28"/>
          <w:lang w:eastAsia="es-ES"/>
        </w:rPr>
        <w:t xml:space="preserve">Lic. Sara Mosqueda Torres: </w:t>
      </w:r>
      <w:r w:rsidRPr="00F846FD">
        <w:rPr>
          <w:rFonts w:ascii="Arial" w:hAnsi="Arial" w:cs="Arial"/>
          <w:color w:val="212121"/>
          <w:sz w:val="28"/>
          <w:szCs w:val="28"/>
          <w:shd w:val="clear" w:color="auto" w:fill="FFFFFF"/>
        </w:rPr>
        <w:t xml:space="preserve">Muchas gracias regidora por sus comentarios. Contador adelante. </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hAnsi="Arial" w:cs="Arial"/>
          <w:color w:val="212121"/>
          <w:sz w:val="28"/>
          <w:szCs w:val="28"/>
          <w:shd w:val="clear" w:color="auto" w:fill="FFFFFF"/>
        </w:rPr>
        <w:t xml:space="preserve"> </w:t>
      </w:r>
      <w:r w:rsidRPr="00F846FD">
        <w:rPr>
          <w:rFonts w:ascii="Arial" w:eastAsia="Times New Roman" w:hAnsi="Arial" w:cs="Arial"/>
          <w:b/>
          <w:sz w:val="28"/>
          <w:szCs w:val="28"/>
          <w:lang w:val="es-ES_tradnl" w:eastAsia="es-ES"/>
        </w:rPr>
        <w:t>Lic. Contador Jorge  Alberto Castillo Núñez</w:t>
      </w:r>
      <w:r w:rsidRPr="00F846FD">
        <w:rPr>
          <w:rFonts w:ascii="Arial" w:hAnsi="Arial" w:cs="Arial"/>
          <w:b/>
          <w:color w:val="212121"/>
          <w:sz w:val="28"/>
          <w:szCs w:val="28"/>
          <w:shd w:val="clear" w:color="auto" w:fill="FFFFFF"/>
        </w:rPr>
        <w:t>:</w:t>
      </w:r>
      <w:r w:rsidRPr="00F846FD">
        <w:rPr>
          <w:rFonts w:ascii="Arial" w:hAnsi="Arial" w:cs="Arial"/>
          <w:color w:val="212121"/>
          <w:sz w:val="28"/>
          <w:szCs w:val="28"/>
          <w:shd w:val="clear" w:color="auto" w:fill="FFFFFF"/>
        </w:rPr>
        <w:t xml:space="preserve"> Si claro con mucho gusto nos agregamos a la pintura que se va a hacer por parte de ellos y nada más comentarles que existe un programa de los compañeros de servicios públicos municipales porque ellos encabezan la limpieza y posterior se hace la pintura, vamos a solicitar el calendario de trabajos de los señores de la comunidad para tratar de empatarlos con los compañeros de servicios públicos.   </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eastAsia="Times New Roman" w:hAnsi="Arial" w:cs="Arial"/>
          <w:b/>
          <w:sz w:val="28"/>
          <w:szCs w:val="28"/>
          <w:lang w:eastAsia="es-ES"/>
        </w:rPr>
        <w:t xml:space="preserve">Lic. Sara Mosqueda Torres: </w:t>
      </w:r>
      <w:r w:rsidRPr="00F846FD">
        <w:rPr>
          <w:rFonts w:ascii="Arial" w:hAnsi="Arial" w:cs="Arial"/>
          <w:color w:val="212121"/>
          <w:sz w:val="28"/>
          <w:szCs w:val="28"/>
          <w:shd w:val="clear" w:color="auto" w:fill="FFFFFF"/>
        </w:rPr>
        <w:t xml:space="preserve">¿Alguien más quiere hacer uso de la voz? </w:t>
      </w:r>
      <w:r w:rsidRPr="00F846FD">
        <w:rPr>
          <w:rFonts w:ascii="Arial" w:eastAsia="Times New Roman" w:hAnsi="Arial" w:cs="Arial"/>
          <w:b/>
          <w:sz w:val="28"/>
          <w:szCs w:val="28"/>
          <w:lang w:eastAsia="es-ES"/>
        </w:rPr>
        <w:t xml:space="preserve"> </w:t>
      </w:r>
      <w:r w:rsidRPr="00F846FD">
        <w:rPr>
          <w:rFonts w:ascii="Arial" w:hAnsi="Arial" w:cs="Arial"/>
          <w:color w:val="212121"/>
          <w:sz w:val="28"/>
          <w:szCs w:val="28"/>
          <w:shd w:val="clear" w:color="auto" w:fill="FFFFFF"/>
        </w:rPr>
        <w:t xml:space="preserve"> </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hAnsi="Arial" w:cs="Arial"/>
          <w:b/>
          <w:color w:val="212121"/>
          <w:sz w:val="28"/>
          <w:szCs w:val="28"/>
          <w:shd w:val="clear" w:color="auto" w:fill="FFFFFF"/>
        </w:rPr>
        <w:t>Maestra María Elena Curiel Preciado:</w:t>
      </w:r>
      <w:r w:rsidRPr="00F846FD">
        <w:rPr>
          <w:rFonts w:ascii="Arial" w:hAnsi="Arial" w:cs="Arial"/>
          <w:color w:val="212121"/>
          <w:sz w:val="28"/>
          <w:szCs w:val="28"/>
          <w:shd w:val="clear" w:color="auto" w:fill="FFFFFF"/>
        </w:rPr>
        <w:t xml:space="preserve"> Yo quisiera pedirles aquí a la sesión a ver si me pueden permitir  darle la voz a mi asistente  la abogada, a la licenciada Linda </w:t>
      </w:r>
      <w:proofErr w:type="spellStart"/>
      <w:r w:rsidRPr="00F846FD">
        <w:rPr>
          <w:rFonts w:ascii="Arial" w:hAnsi="Arial" w:cs="Arial"/>
          <w:color w:val="212121"/>
          <w:sz w:val="28"/>
          <w:szCs w:val="28"/>
          <w:shd w:val="clear" w:color="auto" w:fill="FFFFFF"/>
        </w:rPr>
        <w:t>Ruesga</w:t>
      </w:r>
      <w:proofErr w:type="spellEnd"/>
      <w:r w:rsidRPr="00F846FD">
        <w:rPr>
          <w:rFonts w:ascii="Arial" w:hAnsi="Arial" w:cs="Arial"/>
          <w:color w:val="212121"/>
          <w:sz w:val="28"/>
          <w:szCs w:val="28"/>
          <w:shd w:val="clear" w:color="auto" w:fill="FFFFFF"/>
        </w:rPr>
        <w:t xml:space="preserve">  con el fin de conocer una normatividad que sería de conocimiento al respecto  antes de dictaminarla, pido a la presidenta.</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eastAsia="Times New Roman" w:hAnsi="Arial" w:cs="Arial"/>
          <w:b/>
          <w:sz w:val="28"/>
          <w:szCs w:val="28"/>
          <w:lang w:eastAsia="es-ES"/>
        </w:rPr>
        <w:t xml:space="preserve">Lic. Sara Mosqueda Torres: </w:t>
      </w:r>
      <w:r w:rsidRPr="00F846FD">
        <w:rPr>
          <w:rFonts w:ascii="Arial" w:hAnsi="Arial" w:cs="Arial"/>
          <w:color w:val="212121"/>
          <w:sz w:val="28"/>
          <w:szCs w:val="28"/>
          <w:shd w:val="clear" w:color="auto" w:fill="FFFFFF"/>
        </w:rPr>
        <w:t xml:space="preserve">A ver  este quienes estén a  favor levantar la mano, en contra, abstenciones. Adelante  </w:t>
      </w:r>
    </w:p>
    <w:p w:rsidR="00F846FD" w:rsidRDefault="00F846FD" w:rsidP="00F846FD">
      <w:pPr>
        <w:spacing w:after="200" w:line="240" w:lineRule="auto"/>
        <w:jc w:val="both"/>
        <w:rPr>
          <w:rFonts w:ascii="Arial" w:hAnsi="Arial" w:cs="Arial"/>
          <w:b/>
          <w:color w:val="212121"/>
          <w:sz w:val="28"/>
          <w:szCs w:val="28"/>
          <w:shd w:val="clear" w:color="auto" w:fill="FFFFFF"/>
        </w:rPr>
      </w:pP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hAnsi="Arial" w:cs="Arial"/>
          <w:b/>
          <w:color w:val="212121"/>
          <w:sz w:val="28"/>
          <w:szCs w:val="28"/>
          <w:shd w:val="clear" w:color="auto" w:fill="FFFFFF"/>
        </w:rPr>
        <w:t xml:space="preserve">Maestra María Elena Curiel Preciado: </w:t>
      </w:r>
      <w:r w:rsidRPr="00F846FD">
        <w:rPr>
          <w:rFonts w:ascii="Arial" w:hAnsi="Arial" w:cs="Arial"/>
          <w:color w:val="212121"/>
          <w:sz w:val="28"/>
          <w:szCs w:val="28"/>
          <w:shd w:val="clear" w:color="auto" w:fill="FFFFFF"/>
        </w:rPr>
        <w:t>Bien licenciada.</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hAnsi="Arial" w:cs="Arial"/>
          <w:b/>
          <w:color w:val="212121"/>
          <w:sz w:val="28"/>
          <w:szCs w:val="28"/>
          <w:shd w:val="clear" w:color="auto" w:fill="FFFFFF"/>
        </w:rPr>
        <w:t xml:space="preserve">Lic. Linda </w:t>
      </w:r>
      <w:proofErr w:type="spellStart"/>
      <w:r w:rsidRPr="00F846FD">
        <w:rPr>
          <w:rFonts w:ascii="Arial" w:hAnsi="Arial" w:cs="Arial"/>
          <w:b/>
          <w:color w:val="212121"/>
          <w:sz w:val="28"/>
          <w:szCs w:val="28"/>
          <w:shd w:val="clear" w:color="auto" w:fill="FFFFFF"/>
        </w:rPr>
        <w:t>Ruesga</w:t>
      </w:r>
      <w:proofErr w:type="spellEnd"/>
      <w:r w:rsidRPr="00F846FD">
        <w:rPr>
          <w:rFonts w:ascii="Arial" w:hAnsi="Arial" w:cs="Arial"/>
          <w:b/>
          <w:color w:val="212121"/>
          <w:sz w:val="28"/>
          <w:szCs w:val="28"/>
          <w:shd w:val="clear" w:color="auto" w:fill="FFFFFF"/>
        </w:rPr>
        <w:t>:</w:t>
      </w:r>
      <w:r w:rsidRPr="00F846FD">
        <w:rPr>
          <w:rFonts w:ascii="Arial" w:hAnsi="Arial" w:cs="Arial"/>
          <w:color w:val="212121"/>
          <w:sz w:val="28"/>
          <w:szCs w:val="28"/>
          <w:shd w:val="clear" w:color="auto" w:fill="FFFFFF"/>
        </w:rPr>
        <w:t xml:space="preserve"> Muy buenos días a todos este  regidores a los presentes aquí, nada más como recomendación en cuestión jurídica únicamente el tema de lo que es la iniciativa la presentó en su momento lo que es el regidor David de la Rosa de manera verbal, es importante estar ahora  sí que adecuados al tema jurídico en dónde dice en el artículo 142 de la Ley Orgánica del Poder Legislativo los requisitos que debe contener una iniciativa, cuestión que en este caso no la contiene, este  al momento de hacer la exposición el regidor  David de la Rosa omitió algunas  requisitos, también es importante mencionar que el artículo 147 de la misma Ley Orgánica del Poder Legislativo menciona que dicho dictamen debe encontrarse con motivación y fundamentos determinados en relación a lo que es la iniciativa en este caso la iniciativa debe tener una explicación de la necesidad y fines perseguidos como tal  deben de  justificar específicamente por lo que es la necesidad de presentar o implementar en este caso un proyecto como este tipo, también es importante regidores antes de que tomen las decisiones mencionarles que existen normatividades a nivel nacional donde nos mencionan lo  que es  el diario oficial de la federación  del martes 4 de enero del 2022 en donde mencionan  que para la cuestión del  cruces de peatones es importante que se debe usar blanco reflejante y trazarse en todo lo ancho de la calle si es verdad que es alrededor de lo que es la franja peatonal, pero  si deben de considerar de que exista alguna alteración en el tema visual  ¿Por qué? Porque no en todos a nivel nacional no se encuentra una franja así, sería nada más estipulados por ejemplo en este cruce de calles es importante que ustedes   tomen esto como tema jurídico porque ya viene viciado desde el inicio al momento de la presentación de la iniciativa ya está viciado por el tema de la falta de los requisitos así mismo la fundamentación en la cuestión del dictamen, habla puro de derechos humanos pero no hemos encontrado el tema de la justificación vial como tal para la implementación de este tipo de proyectos, este es cuánto. No sé si tengan alguna pregunta. </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eastAsia="Times New Roman" w:hAnsi="Arial" w:cs="Arial"/>
          <w:b/>
          <w:sz w:val="28"/>
          <w:szCs w:val="28"/>
          <w:lang w:eastAsia="es-ES"/>
        </w:rPr>
        <w:t xml:space="preserve">Lic. Sara Mosqueda Torres: </w:t>
      </w:r>
      <w:r w:rsidRPr="00F846FD">
        <w:rPr>
          <w:rFonts w:ascii="Arial" w:hAnsi="Arial" w:cs="Arial"/>
          <w:color w:val="212121"/>
          <w:sz w:val="28"/>
          <w:szCs w:val="28"/>
          <w:shd w:val="clear" w:color="auto" w:fill="FFFFFF"/>
        </w:rPr>
        <w:t xml:space="preserve">Adelante </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hAnsi="Arial" w:cs="Arial"/>
          <w:b/>
          <w:color w:val="212121"/>
          <w:sz w:val="28"/>
          <w:szCs w:val="28"/>
          <w:shd w:val="clear" w:color="auto" w:fill="FFFFFF"/>
        </w:rPr>
        <w:t>Lic. Claudia Iñiguez Rivera:</w:t>
      </w:r>
      <w:r w:rsidRPr="00F846FD">
        <w:rPr>
          <w:rFonts w:ascii="Arial" w:hAnsi="Arial" w:cs="Arial"/>
          <w:color w:val="212121"/>
          <w:sz w:val="28"/>
          <w:szCs w:val="28"/>
          <w:shd w:val="clear" w:color="auto" w:fill="FFFFFF"/>
        </w:rPr>
        <w:t xml:space="preserve"> Pues yo creo que desde ese punto de derechos  humanos lo decimos todo ¿no? El derecho humano sobre cualquier otra cosa Nena, entonces no sé si siendo sincera de qué lado se están cargando con este tipo de comentarios porque fue bastante claro la exposición de los motivos, yo no creo que se esté entorpeciendo en absoluto nada, siento que se me va a salir el corazón de lo que acabo de escuchar porque se me hace totalmente irracional lo que acaban de compartir con todo respeto.</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hAnsi="Arial" w:cs="Arial"/>
          <w:b/>
          <w:color w:val="212121"/>
          <w:sz w:val="28"/>
          <w:szCs w:val="28"/>
          <w:shd w:val="clear" w:color="auto" w:fill="FFFFFF"/>
        </w:rPr>
        <w:t>Maestra María Elena Curiel Preciado:</w:t>
      </w:r>
      <w:r w:rsidRPr="00F846FD">
        <w:rPr>
          <w:rFonts w:ascii="Arial" w:hAnsi="Arial" w:cs="Arial"/>
          <w:color w:val="212121"/>
          <w:sz w:val="28"/>
          <w:szCs w:val="28"/>
          <w:shd w:val="clear" w:color="auto" w:fill="FFFFFF"/>
        </w:rPr>
        <w:t xml:space="preserve"> Nada más para como derecho,  perdón, quiero explicar lo siguiente: No, solamente estoy solicitando que se dé la información, para que todos estemos conscientes de lo que existe, pero en ningún momento he manifestado mi inconformidad o que no estoy de acuerdo Claudia. Solamente como aclaración, no estoy de acuerdo estoy diciendo si, bajo consiente de la normatividad lo asumimos, nada más. ¿Sí? es cuestión jurídica el asunto y nada más.</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hAnsi="Arial" w:cs="Arial"/>
          <w:b/>
          <w:color w:val="212121"/>
          <w:sz w:val="28"/>
          <w:szCs w:val="28"/>
          <w:shd w:val="clear" w:color="auto" w:fill="FFFFFF"/>
        </w:rPr>
        <w:t>Lic. Sara Mosqueda Torres:</w:t>
      </w:r>
      <w:r w:rsidRPr="00F846FD">
        <w:rPr>
          <w:rFonts w:ascii="Arial" w:hAnsi="Arial" w:cs="Arial"/>
          <w:color w:val="212121"/>
          <w:sz w:val="28"/>
          <w:szCs w:val="28"/>
          <w:shd w:val="clear" w:color="auto" w:fill="FFFFFF"/>
        </w:rPr>
        <w:t xml:space="preserve"> ¿Alguien tiene otro comentario?</w:t>
      </w:r>
    </w:p>
    <w:p w:rsidR="00F846FD" w:rsidRDefault="00F846FD" w:rsidP="00F846FD">
      <w:pPr>
        <w:spacing w:after="200" w:line="240" w:lineRule="auto"/>
        <w:jc w:val="both"/>
        <w:rPr>
          <w:rFonts w:ascii="Arial" w:hAnsi="Arial" w:cs="Arial"/>
          <w:b/>
          <w:color w:val="212121"/>
          <w:sz w:val="28"/>
          <w:szCs w:val="28"/>
          <w:shd w:val="clear" w:color="auto" w:fill="FFFFFF"/>
        </w:rPr>
      </w:pP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hAnsi="Arial" w:cs="Arial"/>
          <w:b/>
          <w:color w:val="212121"/>
          <w:sz w:val="28"/>
          <w:szCs w:val="28"/>
          <w:shd w:val="clear" w:color="auto" w:fill="FFFFFF"/>
        </w:rPr>
        <w:t>Lic. María Guadalupe Guerrero Carvajal:</w:t>
      </w:r>
      <w:r w:rsidRPr="00F846FD">
        <w:rPr>
          <w:rFonts w:ascii="Arial" w:hAnsi="Arial" w:cs="Arial"/>
          <w:color w:val="212121"/>
          <w:sz w:val="28"/>
          <w:szCs w:val="28"/>
          <w:shd w:val="clear" w:color="auto" w:fill="FFFFFF"/>
        </w:rPr>
        <w:t xml:space="preserve"> Yo si quería preguntarle a la abogada cómo cuáles son las, ¿dónde está la abogada? Ha, mencionabas que tiene  ciertas carencias la iniciativa que se presentó no por escrito, se presentó de voz  y mi pregunta es si estas carencias legales que tiene la presentación de la iniciativa afectan a la resolución que le estamos dando esa es una. Este me dices tú que algo del artículo 147 de la Ley y que no habla del motivo y fundamento y finalmente lo que le estamos dando aquí es un fundamento social meramente o sea que no tiene un respaldo en la ley o sea esa parte como que está un poco de más, porque todos estamos aquí de acuerdo  que lo que queremos es visibilizar a la comunidad en el tema de sus derechos, de que existen, de que es una comunidad productiva, que se ha quedado, que forma parte permanente de la comunidad de Puerto Vallarta, entonces ¿De dónde podríamos justificarlo de manera legal? Digo no hay una ley ni un reglamento. </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hAnsi="Arial" w:cs="Arial"/>
          <w:b/>
          <w:color w:val="212121"/>
          <w:sz w:val="28"/>
          <w:szCs w:val="28"/>
          <w:shd w:val="clear" w:color="auto" w:fill="FFFFFF"/>
        </w:rPr>
        <w:t>Lic. Diego Franco Jiménez:</w:t>
      </w:r>
      <w:r w:rsidRPr="00F846FD">
        <w:rPr>
          <w:rFonts w:ascii="Arial" w:hAnsi="Arial" w:cs="Arial"/>
          <w:color w:val="212121"/>
          <w:sz w:val="28"/>
          <w:szCs w:val="28"/>
          <w:shd w:val="clear" w:color="auto" w:fill="FFFFFF"/>
        </w:rPr>
        <w:t xml:space="preserve"> Regidora aparte el artículo 85 de la ley del municipio si a la letra se los voy a leer no, las iniciativas de acuerdos edilicios podrán presentarse por escrito o verbal durante la sesión plenaria del ayuntamiento en caso de que las iniciativas verbales se convalidará fehacientemente su presentación al momento en el que se apruebe el acta correspondiente, entonces yo creo que  es bueno escuchar también el trámite legal, yo creo que si lo sometemos a votación pues podemos ver la iniciativa de todos contemplando claramente cuáles serían las consecuencias de votarlo a favor o en contra por qué no estamos hablando de irnos a pintar todas las calles de Puerto Vallarta y violar algún código urbano ni un código de vialidad estamos hablando de algunos puntos estratégicos que referencian un esquema icónico de Puerto Vallarta en la referencia histórica que hemos tenido y la cual creo que todos nos sentimos parte de vivir en un lugar como el que vivimos con la representación que tenemos  aquí esta nuestro compañero de vialidad que no se si nos pueda respaldar también en el proceso pero no se está alterando el orden visual que tenemos para lo que sería los cruces peatonales, ni se está afectando en sus colores ni en el señalamiento ni ponemos en riesgo a nadie y lo decíamos es prácticamente apoyar las festividades que tenemos año con año y que creo que orgullosos estamos todos de tenerla, que generan un equilibrio social y económico para Puerto Vallarta y que yo creo que cuenta con el respaldo de todos  y lo podemos someter a votación regidora y saber pues ya de una vez como le vamos a pintar los colores ¿no? Gracias.</w:t>
      </w:r>
    </w:p>
    <w:p w:rsidR="00F846FD" w:rsidRPr="00F846FD" w:rsidRDefault="00F846FD" w:rsidP="00F846FD">
      <w:pPr>
        <w:spacing w:after="200" w:line="240" w:lineRule="auto"/>
        <w:jc w:val="both"/>
        <w:rPr>
          <w:rFonts w:ascii="Arial" w:hAnsi="Arial" w:cs="Arial"/>
          <w:color w:val="212121"/>
          <w:sz w:val="28"/>
          <w:szCs w:val="28"/>
          <w:shd w:val="clear" w:color="auto" w:fill="FFFFFF"/>
        </w:rPr>
      </w:pPr>
      <w:r w:rsidRPr="00F846FD">
        <w:rPr>
          <w:rFonts w:ascii="Arial" w:eastAsia="Times New Roman" w:hAnsi="Arial" w:cs="Arial"/>
          <w:b/>
          <w:sz w:val="28"/>
          <w:szCs w:val="28"/>
          <w:lang w:val="es-ES_tradnl" w:eastAsia="es-ES"/>
        </w:rPr>
        <w:t xml:space="preserve">Ciudadano José Rodríguez González: </w:t>
      </w:r>
      <w:r w:rsidRPr="00F846FD">
        <w:rPr>
          <w:rFonts w:ascii="Arial" w:hAnsi="Arial" w:cs="Arial"/>
          <w:color w:val="212121"/>
          <w:sz w:val="28"/>
          <w:szCs w:val="28"/>
          <w:shd w:val="clear" w:color="auto" w:fill="FFFFFF"/>
        </w:rPr>
        <w:t>Si Regidor Franco este, coincido con usted de verdad es algo que ya vive, están con nosotros somos parte todos de este movimiento, de ahora como dijo la regidora Lupita esto es algo que no tiene por qué el  Reglamentos simplemente por es algo que está ahí y son no sé, todo  Puerto Vallarta de verdad yo  apoyo la iniciativa es muy buena felicidades regidora Sarita estamos con usted y yo creo que más que nada la comisión que preside usted ya la aprobó estoy viendo que ya está entonces nosotros apoyamos lo que es en lo personal adelante.</w:t>
      </w:r>
    </w:p>
    <w:p w:rsidR="00F846FD" w:rsidRDefault="00F846FD" w:rsidP="00F846FD">
      <w:pPr>
        <w:shd w:val="clear" w:color="auto" w:fill="FFFFFF"/>
        <w:spacing w:line="240" w:lineRule="auto"/>
        <w:jc w:val="both"/>
        <w:rPr>
          <w:rFonts w:ascii="Arial" w:eastAsia="Times New Roman" w:hAnsi="Arial" w:cs="Arial"/>
          <w:b/>
          <w:sz w:val="28"/>
          <w:szCs w:val="28"/>
          <w:lang w:eastAsia="es-ES"/>
        </w:rPr>
      </w:pPr>
    </w:p>
    <w:p w:rsidR="00F846FD" w:rsidRDefault="00F846FD" w:rsidP="00F846FD">
      <w:pPr>
        <w:shd w:val="clear" w:color="auto" w:fill="FFFFFF"/>
        <w:spacing w:line="240" w:lineRule="auto"/>
        <w:jc w:val="both"/>
        <w:rPr>
          <w:rFonts w:ascii="Arial" w:eastAsia="Times New Roman" w:hAnsi="Arial" w:cs="Arial"/>
          <w:b/>
          <w:sz w:val="28"/>
          <w:szCs w:val="28"/>
          <w:lang w:eastAsia="es-ES"/>
        </w:rPr>
      </w:pPr>
    </w:p>
    <w:p w:rsidR="00F846FD" w:rsidRDefault="00F846FD" w:rsidP="00F846FD">
      <w:pPr>
        <w:shd w:val="clear" w:color="auto" w:fill="FFFFFF"/>
        <w:spacing w:line="240" w:lineRule="auto"/>
        <w:jc w:val="both"/>
        <w:rPr>
          <w:rFonts w:ascii="Arial" w:eastAsia="Times New Roman" w:hAnsi="Arial" w:cs="Arial"/>
          <w:b/>
          <w:sz w:val="28"/>
          <w:szCs w:val="28"/>
          <w:lang w:eastAsia="es-ES"/>
        </w:rPr>
      </w:pPr>
    </w:p>
    <w:p w:rsidR="00F846FD" w:rsidRPr="00F846FD" w:rsidRDefault="00F846FD" w:rsidP="00F846FD">
      <w:pPr>
        <w:shd w:val="clear" w:color="auto" w:fill="FFFFFF"/>
        <w:spacing w:line="240" w:lineRule="auto"/>
        <w:jc w:val="both"/>
        <w:rPr>
          <w:rFonts w:ascii="Arial" w:eastAsia="Times New Roman" w:hAnsi="Arial" w:cs="Arial"/>
          <w:sz w:val="28"/>
          <w:szCs w:val="28"/>
          <w:lang w:eastAsia="es-ES"/>
        </w:rPr>
      </w:pPr>
      <w:r w:rsidRPr="00F846FD">
        <w:rPr>
          <w:rFonts w:ascii="Arial" w:eastAsia="Times New Roman" w:hAnsi="Arial" w:cs="Arial"/>
          <w:b/>
          <w:sz w:val="28"/>
          <w:szCs w:val="28"/>
          <w:lang w:eastAsia="es-ES"/>
        </w:rPr>
        <w:t>Lic. Sara Mosqueda Torres:</w:t>
      </w:r>
      <w:r w:rsidRPr="00F846FD">
        <w:rPr>
          <w:rFonts w:ascii="Arial" w:eastAsia="Times New Roman" w:hAnsi="Arial" w:cs="Arial"/>
          <w:sz w:val="28"/>
          <w:szCs w:val="28"/>
          <w:lang w:eastAsia="es-ES"/>
        </w:rPr>
        <w:t xml:space="preserve"> Muchas gracias por todos los comentarios nada más que quede como comentario estamos dictaminando una iniciativa que fue presentada por el antes regidor David de la Rosa y pues en la comisión que presido ya habíamos tocado este tema en una mesa de trabajo y también fue votada, aprobada, entonces pues, adelante.</w:t>
      </w:r>
    </w:p>
    <w:p w:rsidR="00F846FD" w:rsidRPr="00F846FD" w:rsidRDefault="00F846FD" w:rsidP="00F846FD">
      <w:pPr>
        <w:shd w:val="clear" w:color="auto" w:fill="FFFFFF"/>
        <w:spacing w:line="240" w:lineRule="auto"/>
        <w:jc w:val="both"/>
        <w:rPr>
          <w:rFonts w:ascii="Arial" w:eastAsia="Times New Roman" w:hAnsi="Arial" w:cs="Arial"/>
          <w:sz w:val="28"/>
          <w:szCs w:val="28"/>
          <w:lang w:eastAsia="es-ES"/>
        </w:rPr>
      </w:pPr>
      <w:r w:rsidRPr="00F846FD">
        <w:rPr>
          <w:rFonts w:ascii="Arial" w:eastAsia="Times New Roman" w:hAnsi="Arial" w:cs="Arial"/>
          <w:b/>
          <w:sz w:val="28"/>
          <w:szCs w:val="28"/>
          <w:lang w:eastAsia="es-ES"/>
        </w:rPr>
        <w:t>Lic. Carla Helena Castro López:</w:t>
      </w:r>
      <w:r w:rsidRPr="00F846FD">
        <w:rPr>
          <w:rFonts w:ascii="Arial" w:eastAsia="Times New Roman" w:hAnsi="Arial" w:cs="Arial"/>
          <w:sz w:val="28"/>
          <w:szCs w:val="28"/>
          <w:lang w:eastAsia="es-ES"/>
        </w:rPr>
        <w:t xml:space="preserve"> Gracias regidora una disculpa por interrumpirla nada más es para reafirmar lo que acaba de comentar ya ve que hay un manual en la Secretaria de Comunicación y Transporte donde dicen cómo hacer la señalética ¿no?, entonces de esta forma no sería afectado ¿Cierto, verdad? </w:t>
      </w:r>
    </w:p>
    <w:p w:rsidR="00F846FD" w:rsidRPr="00F846FD" w:rsidRDefault="00F846FD" w:rsidP="00F846FD">
      <w:pPr>
        <w:shd w:val="clear" w:color="auto" w:fill="FFFFFF"/>
        <w:spacing w:line="240" w:lineRule="auto"/>
        <w:jc w:val="both"/>
        <w:rPr>
          <w:rFonts w:ascii="Arial" w:eastAsia="Times New Roman" w:hAnsi="Arial" w:cs="Arial"/>
          <w:sz w:val="28"/>
          <w:szCs w:val="28"/>
          <w:lang w:eastAsia="es-ES"/>
        </w:rPr>
      </w:pPr>
      <w:r w:rsidRPr="00F846FD">
        <w:rPr>
          <w:rFonts w:ascii="Arial" w:eastAsia="Times New Roman" w:hAnsi="Arial" w:cs="Arial"/>
          <w:b/>
          <w:sz w:val="28"/>
          <w:szCs w:val="28"/>
          <w:lang w:eastAsia="es-ES"/>
        </w:rPr>
        <w:t xml:space="preserve">Lic. Sara Mosqueda Torres: </w:t>
      </w:r>
      <w:r w:rsidRPr="00F846FD">
        <w:rPr>
          <w:rFonts w:ascii="Arial" w:eastAsia="Times New Roman" w:hAnsi="Arial" w:cs="Arial"/>
          <w:sz w:val="28"/>
          <w:szCs w:val="28"/>
          <w:lang w:eastAsia="es-ES"/>
        </w:rPr>
        <w:t>Cierto</w:t>
      </w:r>
    </w:p>
    <w:p w:rsidR="00F846FD" w:rsidRPr="00F846FD" w:rsidRDefault="00F846FD" w:rsidP="00F846FD">
      <w:pPr>
        <w:shd w:val="clear" w:color="auto" w:fill="FFFFFF"/>
        <w:spacing w:line="240" w:lineRule="auto"/>
        <w:jc w:val="both"/>
        <w:rPr>
          <w:rFonts w:ascii="Arial" w:eastAsia="Times New Roman" w:hAnsi="Arial" w:cs="Arial"/>
          <w:sz w:val="28"/>
          <w:szCs w:val="28"/>
          <w:lang w:eastAsia="es-ES"/>
        </w:rPr>
      </w:pPr>
      <w:r w:rsidRPr="00F846FD">
        <w:rPr>
          <w:rFonts w:ascii="Arial" w:eastAsia="Times New Roman" w:hAnsi="Arial" w:cs="Arial"/>
          <w:b/>
          <w:sz w:val="28"/>
          <w:szCs w:val="28"/>
          <w:lang w:eastAsia="es-ES"/>
        </w:rPr>
        <w:t>Lic. Carla helena Castro López:</w:t>
      </w:r>
      <w:r w:rsidRPr="00F846FD">
        <w:rPr>
          <w:rFonts w:ascii="Arial" w:eastAsia="Times New Roman" w:hAnsi="Arial" w:cs="Arial"/>
          <w:sz w:val="28"/>
          <w:szCs w:val="28"/>
          <w:lang w:eastAsia="es-ES"/>
        </w:rPr>
        <w:t xml:space="preserve"> Muy bien muchas gracias, solamente era para ser énfasis en ese tema, muchas gracias. </w:t>
      </w:r>
    </w:p>
    <w:p w:rsidR="00F846FD" w:rsidRPr="00F846FD" w:rsidRDefault="00F846FD" w:rsidP="00F846FD">
      <w:pPr>
        <w:shd w:val="clear" w:color="auto" w:fill="FFFFFF"/>
        <w:spacing w:line="240" w:lineRule="auto"/>
        <w:jc w:val="both"/>
        <w:rPr>
          <w:rFonts w:ascii="Arial" w:eastAsia="Times New Roman" w:hAnsi="Arial" w:cs="Arial"/>
          <w:sz w:val="28"/>
          <w:szCs w:val="28"/>
          <w:lang w:eastAsia="es-ES"/>
        </w:rPr>
      </w:pPr>
      <w:r w:rsidRPr="00F846FD">
        <w:rPr>
          <w:rFonts w:ascii="Arial" w:eastAsia="Times New Roman" w:hAnsi="Arial" w:cs="Arial"/>
          <w:b/>
          <w:sz w:val="28"/>
          <w:szCs w:val="28"/>
          <w:lang w:eastAsia="es-ES"/>
        </w:rPr>
        <w:t xml:space="preserve">Lic. Sara Mosqueda Torres: </w:t>
      </w:r>
      <w:r w:rsidRPr="00F846FD">
        <w:rPr>
          <w:rFonts w:ascii="Arial" w:eastAsia="Times New Roman" w:hAnsi="Arial" w:cs="Arial"/>
          <w:sz w:val="28"/>
          <w:szCs w:val="28"/>
          <w:lang w:eastAsia="es-ES"/>
        </w:rPr>
        <w:t xml:space="preserve">Adelante contador. </w:t>
      </w:r>
    </w:p>
    <w:p w:rsidR="00F846FD" w:rsidRPr="00F846FD" w:rsidRDefault="00F846FD" w:rsidP="00F846FD">
      <w:pPr>
        <w:shd w:val="clear" w:color="auto" w:fill="FFFFFF"/>
        <w:spacing w:line="240" w:lineRule="auto"/>
        <w:jc w:val="both"/>
        <w:rPr>
          <w:rFonts w:ascii="Arial" w:eastAsia="Times New Roman" w:hAnsi="Arial" w:cs="Arial"/>
          <w:sz w:val="28"/>
          <w:szCs w:val="28"/>
          <w:lang w:eastAsia="es-ES"/>
        </w:rPr>
      </w:pPr>
      <w:r w:rsidRPr="00F846FD">
        <w:rPr>
          <w:rFonts w:ascii="Arial" w:eastAsia="Times New Roman" w:hAnsi="Arial" w:cs="Arial"/>
          <w:b/>
          <w:sz w:val="28"/>
          <w:szCs w:val="28"/>
          <w:lang w:val="es-ES_tradnl" w:eastAsia="es-ES"/>
        </w:rPr>
        <w:t>Lic. Contador Jorge  Alberto Castillo Núñez</w:t>
      </w:r>
      <w:r w:rsidRPr="00F846FD">
        <w:rPr>
          <w:rFonts w:ascii="Arial" w:hAnsi="Arial" w:cs="Arial"/>
          <w:b/>
          <w:color w:val="212121"/>
          <w:sz w:val="28"/>
          <w:szCs w:val="28"/>
          <w:shd w:val="clear" w:color="auto" w:fill="FFFFFF"/>
        </w:rPr>
        <w:t xml:space="preserve">: </w:t>
      </w:r>
      <w:r w:rsidRPr="00F846FD">
        <w:rPr>
          <w:rFonts w:ascii="Arial" w:eastAsia="Times New Roman" w:hAnsi="Arial" w:cs="Arial"/>
          <w:sz w:val="28"/>
          <w:szCs w:val="28"/>
          <w:lang w:eastAsia="es-ES"/>
        </w:rPr>
        <w:t xml:space="preserve">Si hizo mención la licenciada del acabado de la pintura o la característica técnica que debe tener,  que es tipo tráfico, es a lo que se refiere para que durante  las noches tenga iluminación nosotros cuidaremos que el material que usen los señores de la comunidad sea el adecuado porque tampoco puede  descompaginar con lo que ya está en todas las demás vialidades. </w:t>
      </w:r>
    </w:p>
    <w:p w:rsidR="00F846FD" w:rsidRPr="00F846FD" w:rsidRDefault="00F846FD" w:rsidP="00F846FD">
      <w:pPr>
        <w:shd w:val="clear" w:color="auto" w:fill="FFFFFF"/>
        <w:spacing w:line="240" w:lineRule="auto"/>
        <w:jc w:val="both"/>
        <w:rPr>
          <w:rFonts w:ascii="Arial" w:eastAsia="Times New Roman" w:hAnsi="Arial" w:cs="Arial"/>
          <w:sz w:val="28"/>
          <w:szCs w:val="28"/>
          <w:lang w:eastAsia="es-ES"/>
        </w:rPr>
      </w:pPr>
      <w:r w:rsidRPr="00F846FD">
        <w:rPr>
          <w:rFonts w:ascii="Arial" w:eastAsia="Times New Roman" w:hAnsi="Arial" w:cs="Arial"/>
          <w:b/>
          <w:sz w:val="28"/>
          <w:szCs w:val="28"/>
          <w:lang w:eastAsia="es-ES"/>
        </w:rPr>
        <w:t>Lic. Sara Mosqueda Torres:</w:t>
      </w:r>
      <w:r w:rsidRPr="00F846FD">
        <w:rPr>
          <w:rFonts w:ascii="Arial" w:eastAsia="Times New Roman" w:hAnsi="Arial" w:cs="Arial"/>
          <w:sz w:val="28"/>
          <w:szCs w:val="28"/>
          <w:lang w:eastAsia="es-ES"/>
        </w:rPr>
        <w:t xml:space="preserve"> Muchas gracias entonces vamos a seguir con la votación y los integrantes de la Comisión Edilicia de Seguridad Pública y Tránsito los que estén a favor levantar la mano.</w:t>
      </w:r>
    </w:p>
    <w:p w:rsidR="00F846FD" w:rsidRPr="00F846FD" w:rsidRDefault="00F846FD" w:rsidP="00F846FD">
      <w:pPr>
        <w:shd w:val="clear" w:color="auto" w:fill="FFFFFF"/>
        <w:spacing w:line="240" w:lineRule="auto"/>
        <w:jc w:val="both"/>
        <w:rPr>
          <w:rFonts w:ascii="Arial" w:eastAsia="Times New Roman" w:hAnsi="Arial" w:cs="Arial"/>
          <w:sz w:val="28"/>
          <w:szCs w:val="28"/>
          <w:lang w:eastAsia="es-ES"/>
        </w:rPr>
      </w:pPr>
      <w:r w:rsidRPr="00F846FD">
        <w:rPr>
          <w:rFonts w:ascii="Arial" w:eastAsia="Times New Roman" w:hAnsi="Arial" w:cs="Arial"/>
          <w:sz w:val="28"/>
          <w:szCs w:val="28"/>
          <w:lang w:eastAsia="es-ES"/>
        </w:rPr>
        <w:t>Integrantes de la Comisión Edilicia de Igualdad de Género y Desarrollo Integral Humano los que estén a favor levantar la mano, en contra, abstenciones.</w:t>
      </w:r>
    </w:p>
    <w:p w:rsidR="00F846FD" w:rsidRPr="00F846FD" w:rsidRDefault="00F846FD" w:rsidP="00F846FD">
      <w:pPr>
        <w:shd w:val="clear" w:color="auto" w:fill="FFFFFF"/>
        <w:spacing w:line="240" w:lineRule="auto"/>
        <w:jc w:val="both"/>
        <w:rPr>
          <w:rFonts w:ascii="Arial" w:eastAsia="Times New Roman" w:hAnsi="Arial" w:cs="Arial"/>
          <w:sz w:val="28"/>
          <w:szCs w:val="28"/>
          <w:lang w:eastAsia="es-ES"/>
        </w:rPr>
      </w:pPr>
      <w:r w:rsidRPr="00F846FD">
        <w:rPr>
          <w:rFonts w:ascii="Arial" w:eastAsia="Times New Roman" w:hAnsi="Arial" w:cs="Arial"/>
          <w:sz w:val="28"/>
          <w:szCs w:val="28"/>
          <w:lang w:eastAsia="es-ES"/>
        </w:rPr>
        <w:t>Integrantes de la Comisión Edilicia de Ordenamiento Territorial los que estén a favor levantar la mano, en contra, abstenciones.</w:t>
      </w:r>
    </w:p>
    <w:p w:rsidR="00F846FD" w:rsidRPr="00F846FD" w:rsidRDefault="00F846FD" w:rsidP="00F846FD">
      <w:pPr>
        <w:shd w:val="clear" w:color="auto" w:fill="FFFFFF"/>
        <w:spacing w:line="240" w:lineRule="auto"/>
        <w:jc w:val="both"/>
        <w:rPr>
          <w:rFonts w:ascii="Arial" w:eastAsia="Times New Roman" w:hAnsi="Arial" w:cs="Arial"/>
          <w:sz w:val="28"/>
          <w:szCs w:val="28"/>
          <w:lang w:eastAsia="es-ES"/>
        </w:rPr>
      </w:pPr>
      <w:r w:rsidRPr="00F846FD">
        <w:rPr>
          <w:rFonts w:ascii="Arial" w:eastAsia="Times New Roman" w:hAnsi="Arial" w:cs="Arial"/>
          <w:sz w:val="28"/>
          <w:szCs w:val="28"/>
          <w:lang w:eastAsia="es-ES"/>
        </w:rPr>
        <w:t>Integrantes de la Comisión Edilicia de Justicia y Derechos Humanos los que estén a favor levantar la mano, en contra, abstenciones.</w:t>
      </w:r>
    </w:p>
    <w:p w:rsidR="00F846FD" w:rsidRPr="00F846FD" w:rsidRDefault="00F846FD" w:rsidP="00F846FD">
      <w:pPr>
        <w:spacing w:after="0" w:line="240" w:lineRule="auto"/>
        <w:ind w:right="735"/>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eastAsia="es-ES"/>
        </w:rPr>
      </w:pPr>
      <w:r w:rsidRPr="00F846FD">
        <w:rPr>
          <w:rFonts w:ascii="Arial" w:eastAsia="Times New Roman" w:hAnsi="Arial" w:cs="Arial"/>
          <w:sz w:val="28"/>
          <w:szCs w:val="28"/>
          <w:lang w:val="es-ES" w:eastAsia="es-ES"/>
        </w:rPr>
        <w:t xml:space="preserve">Con 24 veinticuatro votos a favor, 0 cero  en contra y 0 cero abstenciones se aprueba por mayoría simple el </w:t>
      </w:r>
      <w:r w:rsidRPr="00F846FD">
        <w:rPr>
          <w:rFonts w:ascii="Arial" w:eastAsia="Times New Roman" w:hAnsi="Arial" w:cs="Arial"/>
          <w:sz w:val="28"/>
          <w:szCs w:val="28"/>
          <w:lang w:eastAsia="es-ES"/>
        </w:rPr>
        <w:t xml:space="preserve">Dictamen de Acuerdo Edilicio 521/2021 que consiste </w:t>
      </w:r>
      <w:r w:rsidRPr="00F846FD">
        <w:rPr>
          <w:rFonts w:ascii="Arial" w:eastAsia="Times New Roman" w:hAnsi="Arial" w:cs="Arial"/>
          <w:sz w:val="28"/>
          <w:szCs w:val="28"/>
          <w:lang w:val="es-ES" w:eastAsia="es-ES"/>
        </w:rPr>
        <w:t xml:space="preserve"> </w:t>
      </w:r>
      <w:r w:rsidRPr="00F846FD">
        <w:rPr>
          <w:rFonts w:ascii="Arial" w:eastAsia="Times New Roman" w:hAnsi="Arial" w:cs="Arial"/>
          <w:sz w:val="28"/>
          <w:szCs w:val="28"/>
          <w:lang w:eastAsia="es-ES"/>
        </w:rPr>
        <w:t xml:space="preserve">en llevar a cabo la pinta del piso de las vialidades ubicadas en el cruce de las calles Lázaro Cárdenas e Ignacio Luis Vallarta, en la Colonia Emiliano Zapata; así como el de las calles Malecón y Almendro en la colonia </w:t>
      </w:r>
      <w:proofErr w:type="spellStart"/>
      <w:r w:rsidRPr="00F846FD">
        <w:rPr>
          <w:rFonts w:ascii="Arial" w:eastAsia="Times New Roman" w:hAnsi="Arial" w:cs="Arial"/>
          <w:sz w:val="28"/>
          <w:szCs w:val="28"/>
          <w:lang w:eastAsia="es-ES"/>
        </w:rPr>
        <w:t>Amapas</w:t>
      </w:r>
      <w:proofErr w:type="spellEnd"/>
      <w:r w:rsidRPr="00F846FD">
        <w:rPr>
          <w:rFonts w:ascii="Arial" w:eastAsia="Times New Roman" w:hAnsi="Arial" w:cs="Arial"/>
          <w:sz w:val="28"/>
          <w:szCs w:val="28"/>
          <w:lang w:eastAsia="es-ES"/>
        </w:rPr>
        <w:t xml:space="preserve">.  PERO DEJANDO BIEN EN CLARO QUE   SOLO EL CONTORNO O EL MARCO DEL PASO PEATONAL  CON LOS COLORES EMBLEMÁTICOS QUE REPRESENTAN LA BANDERA  LGTB. </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bCs/>
          <w:color w:val="000000" w:themeColor="text1"/>
          <w:sz w:val="28"/>
          <w:szCs w:val="28"/>
          <w:lang w:eastAsia="es-MX"/>
        </w:rPr>
      </w:pPr>
      <w:r w:rsidRPr="00F846FD">
        <w:rPr>
          <w:rFonts w:ascii="Arial" w:eastAsia="Times New Roman" w:hAnsi="Arial" w:cs="Arial"/>
          <w:bCs/>
          <w:color w:val="000000" w:themeColor="text1"/>
          <w:sz w:val="28"/>
          <w:szCs w:val="28"/>
          <w:lang w:eastAsia="es-MX"/>
        </w:rPr>
        <w:t xml:space="preserve">En el sentido del voto que acaban de emitir compañeros Regidores y compañeras, perdón.  </w:t>
      </w:r>
    </w:p>
    <w:p w:rsidR="00F846FD" w:rsidRPr="00F846FD" w:rsidRDefault="00F846FD" w:rsidP="00F846FD">
      <w:pPr>
        <w:spacing w:after="0" w:line="240" w:lineRule="auto"/>
        <w:jc w:val="both"/>
        <w:rPr>
          <w:rFonts w:ascii="Arial" w:eastAsia="Times New Roman" w:hAnsi="Arial" w:cs="Arial"/>
          <w:b/>
          <w:sz w:val="28"/>
          <w:szCs w:val="28"/>
          <w:lang w:val="es-ES" w:eastAsia="es-ES"/>
        </w:rPr>
      </w:pPr>
    </w:p>
    <w:p w:rsidR="00F846FD" w:rsidRDefault="00F846FD" w:rsidP="00F846FD">
      <w:pPr>
        <w:spacing w:after="0" w:line="240" w:lineRule="auto"/>
        <w:jc w:val="both"/>
        <w:rPr>
          <w:rFonts w:ascii="Arial" w:eastAsia="Times New Roman" w:hAnsi="Arial" w:cs="Arial"/>
          <w:sz w:val="28"/>
          <w:szCs w:val="28"/>
          <w:lang w:val="es-ES" w:eastAsia="es-ES"/>
        </w:rPr>
      </w:pPr>
    </w:p>
    <w:p w:rsid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 xml:space="preserve">Pasando al Quinto punto de Asuntos Generales: Si alguno de ustedes compañeros  tiene algún tema o algún asunto que tratar, ok. </w:t>
      </w:r>
    </w:p>
    <w:p w:rsidR="00F846FD" w:rsidRPr="00F846FD" w:rsidRDefault="00F846FD" w:rsidP="00F846FD">
      <w:pPr>
        <w:spacing w:after="0" w:line="240" w:lineRule="auto"/>
        <w:jc w:val="both"/>
        <w:rPr>
          <w:rFonts w:ascii="Arial" w:eastAsia="Times New Roman" w:hAnsi="Arial" w:cs="Arial"/>
          <w:sz w:val="28"/>
          <w:szCs w:val="28"/>
          <w:lang w:val="es-ES" w:eastAsia="es-ES"/>
        </w:rPr>
      </w:pPr>
    </w:p>
    <w:p w:rsidR="00F846FD" w:rsidRPr="00F846FD" w:rsidRDefault="00F846FD" w:rsidP="00F846FD">
      <w:pPr>
        <w:spacing w:after="0" w:line="240" w:lineRule="auto"/>
        <w:jc w:val="both"/>
        <w:rPr>
          <w:rFonts w:ascii="Arial" w:eastAsia="Times New Roman" w:hAnsi="Arial" w:cs="Arial"/>
          <w:sz w:val="28"/>
          <w:szCs w:val="28"/>
          <w:lang w:val="es-ES" w:eastAsia="es-ES"/>
        </w:rPr>
      </w:pPr>
      <w:r w:rsidRPr="00F846FD">
        <w:rPr>
          <w:rFonts w:ascii="Arial" w:eastAsia="Times New Roman" w:hAnsi="Arial" w:cs="Arial"/>
          <w:sz w:val="28"/>
          <w:szCs w:val="28"/>
          <w:lang w:val="es-ES" w:eastAsia="es-ES"/>
        </w:rPr>
        <w:t>Nuevamente gracias compañeras  Regidoras y compañeros Regidores,  por sus aportaciones y comentarios, sino hay nada más   pasamos al sexto punto del cierre de la Sesión; siendo las 11:56  once   horas con cincuenta y seis minutos doy por terminada esta Sesión de la  Comisión Edilicia Permanente de Seguridad Pública y Tránsito. Muchísimas gracias por su asistencia y por su participación.</w:t>
      </w:r>
    </w:p>
    <w:p w:rsidR="00F846FD" w:rsidRPr="00F846FD" w:rsidRDefault="00F846FD" w:rsidP="00F846FD">
      <w:pPr>
        <w:spacing w:after="0" w:line="240" w:lineRule="auto"/>
        <w:ind w:right="735"/>
        <w:jc w:val="both"/>
        <w:rPr>
          <w:rFonts w:ascii="Arial" w:eastAsia="Times New Roman" w:hAnsi="Arial" w:cs="Arial"/>
          <w:sz w:val="28"/>
          <w:szCs w:val="28"/>
          <w:lang w:val="es-ES" w:eastAsia="es-ES"/>
        </w:rPr>
      </w:pPr>
    </w:p>
    <w:p w:rsidR="00F846FD" w:rsidRPr="00F846FD" w:rsidRDefault="00F846FD" w:rsidP="00F846FD">
      <w:pPr>
        <w:spacing w:after="0" w:line="240" w:lineRule="atLeast"/>
        <w:ind w:right="735"/>
        <w:jc w:val="both"/>
        <w:rPr>
          <w:rFonts w:ascii="Arial" w:eastAsia="Times New Roman" w:hAnsi="Arial" w:cs="Arial"/>
          <w:sz w:val="28"/>
          <w:szCs w:val="28"/>
          <w:lang w:val="es-ES" w:eastAsia="es-ES"/>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ATENTAMENTE</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Puerto Vallarta a 11 de marzo del año 2022.</w:t>
      </w:r>
    </w:p>
    <w:p w:rsidR="00F846FD" w:rsidRPr="00F846FD" w:rsidRDefault="00F846FD" w:rsidP="00F846FD">
      <w:pPr>
        <w:spacing w:after="0" w:line="240" w:lineRule="auto"/>
        <w:jc w:val="both"/>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C.C. Integrantes de la Comisiones Edilicias de SEGURIDAD PÚBLICA Y TRÁNSITO, IGUALDAD DE GÉNERO Y DESARROLLO INTEGRAL HUMANO, ORDENAMIENTO TERRITORIAL Y JUSTICIA Y DERECHOS HUMANOS.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LIC. SARA MOSQUEDA TORRES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Presidenta de la Comisión Edilicia de Seguridad Pública y Tránsito.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Regidora Colegiada de la Comisión de Igualdad de Género y Desarrollo Integral Humano.</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Regidora Colegiada de Justicia y Derechos Humanos.</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Regidora Colegiada de Ordenamiento Territorial.</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LIC. MARÍA GUADALUPE GUERRERO CARVAJAL</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Regidora Presidenta de la Comisión de Igualdad de Género y Desarrollo Integral Humano.</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Regidora Colegiada de la Comisión de Seguridad Pública y Tránsito.</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ING. EVA GRISELDA GONZÁLEZ CASTELLANOS</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Regidora Colegiada de la Comisión de Seguridad Pública y Tránsito.</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Regidora Colegiada de la Comisión de Justicia y Derechos Humanos.</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MAESTRO JUAN CARLOS HERNÁNDEZ SALAZAR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 Colegiado de la Comisión de Seguridad Pública y Tránsito.</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 Colegiado de la Comisión de Justicia y Derechos Humanos.</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 Colegiado de la Comisión de Igualdad de Género y Desarrollo Integral Humano.</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 Colegiad de Ordenamiento Territorial.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MTRA. MARÍA ELENA CURIEL PRECIADO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Regidora Colegiada de la Comisión de Igualdad de Género y Desarrollo Integral Humano.</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Regidora Colegiada de Ordenamiento Territorial.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LIC. CARLA VERENICE ESPARZA QUINTERO</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Regidora Colegiada de la Comisión de Igualdad de Género y Desarrollo Integral Humano.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tabs>
          <w:tab w:val="center" w:pos="4252"/>
          <w:tab w:val="right" w:pos="8505"/>
        </w:tabs>
        <w:spacing w:after="0" w:line="240" w:lineRule="auto"/>
        <w:jc w:val="center"/>
        <w:rPr>
          <w:rFonts w:ascii="Arial" w:hAnsi="Arial" w:cs="Arial"/>
          <w:b/>
          <w:sz w:val="24"/>
          <w:szCs w:val="24"/>
        </w:rPr>
      </w:pPr>
    </w:p>
    <w:p w:rsidR="00F846FD" w:rsidRDefault="00F846FD" w:rsidP="00F846FD">
      <w:pPr>
        <w:tabs>
          <w:tab w:val="center" w:pos="4252"/>
          <w:tab w:val="right" w:pos="8505"/>
        </w:tabs>
        <w:spacing w:after="0" w:line="240" w:lineRule="auto"/>
        <w:jc w:val="center"/>
        <w:rPr>
          <w:rFonts w:ascii="Arial" w:hAnsi="Arial" w:cs="Arial"/>
          <w:b/>
          <w:sz w:val="24"/>
          <w:szCs w:val="24"/>
        </w:rPr>
      </w:pPr>
    </w:p>
    <w:p w:rsidR="00F846FD" w:rsidRPr="00F846FD" w:rsidRDefault="00F846FD" w:rsidP="00F846FD">
      <w:pPr>
        <w:tabs>
          <w:tab w:val="center" w:pos="4252"/>
          <w:tab w:val="right" w:pos="8505"/>
        </w:tabs>
        <w:spacing w:after="0" w:line="240" w:lineRule="auto"/>
        <w:jc w:val="center"/>
        <w:rPr>
          <w:rFonts w:ascii="Arial" w:hAnsi="Arial" w:cs="Arial"/>
          <w:b/>
          <w:sz w:val="24"/>
          <w:szCs w:val="24"/>
        </w:rPr>
      </w:pPr>
    </w:p>
    <w:p w:rsidR="00F846FD" w:rsidRPr="00F846FD" w:rsidRDefault="00F846FD" w:rsidP="00F846FD">
      <w:pPr>
        <w:tabs>
          <w:tab w:val="center" w:pos="4252"/>
          <w:tab w:val="right" w:pos="8505"/>
        </w:tabs>
        <w:spacing w:after="0" w:line="240" w:lineRule="auto"/>
        <w:jc w:val="center"/>
        <w:rPr>
          <w:rFonts w:ascii="Arial" w:hAnsi="Arial" w:cs="Arial"/>
          <w:b/>
          <w:sz w:val="24"/>
          <w:szCs w:val="24"/>
        </w:rPr>
      </w:pPr>
    </w:p>
    <w:p w:rsidR="00F846FD" w:rsidRPr="00F846FD" w:rsidRDefault="00F846FD" w:rsidP="00F846FD">
      <w:pPr>
        <w:tabs>
          <w:tab w:val="center" w:pos="4252"/>
          <w:tab w:val="right" w:pos="8505"/>
        </w:tabs>
        <w:spacing w:after="0" w:line="240" w:lineRule="auto"/>
        <w:jc w:val="center"/>
        <w:rPr>
          <w:rFonts w:ascii="Arial" w:hAnsi="Arial" w:cs="Arial"/>
          <w:b/>
          <w:sz w:val="24"/>
          <w:szCs w:val="24"/>
        </w:rPr>
      </w:pPr>
      <w:r w:rsidRPr="00F846FD">
        <w:rPr>
          <w:rFonts w:ascii="Arial" w:hAnsi="Arial" w:cs="Arial"/>
          <w:b/>
          <w:noProof/>
          <w:sz w:val="24"/>
          <w:szCs w:val="24"/>
          <w:lang w:eastAsia="es-MX"/>
        </w:rPr>
        <mc:AlternateContent>
          <mc:Choice Requires="wps">
            <w:drawing>
              <wp:anchor distT="0" distB="0" distL="114300" distR="114300" simplePos="0" relativeHeight="251659264" behindDoc="0" locked="0" layoutInCell="1" allowOverlap="1" wp14:anchorId="5E25FA18" wp14:editId="71F84036">
                <wp:simplePos x="0" y="0"/>
                <wp:positionH relativeFrom="margin">
                  <wp:align>center</wp:align>
                </wp:positionH>
                <wp:positionV relativeFrom="paragraph">
                  <wp:posOffset>123190</wp:posOffset>
                </wp:positionV>
                <wp:extent cx="3457575" cy="19050"/>
                <wp:effectExtent l="0" t="0" r="28575" b="19050"/>
                <wp:wrapNone/>
                <wp:docPr id="1" name="Conector recto 1"/>
                <wp:cNvGraphicFramePr/>
                <a:graphic xmlns:a="http://schemas.openxmlformats.org/drawingml/2006/main">
                  <a:graphicData uri="http://schemas.microsoft.com/office/word/2010/wordprocessingShape">
                    <wps:wsp>
                      <wps:cNvCnPr/>
                      <wps:spPr>
                        <a:xfrm flipV="1">
                          <a:off x="0" y="0"/>
                          <a:ext cx="3457575" cy="19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A42E38" id="Conector recto 1"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7pt" to="272.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" strokecolor="windowText" strokeweight="1.5pt">
                <v:stroke joinstyle="miter"/>
                <w10:wrap anchorx="margin"/>
              </v:line>
            </w:pict>
          </mc:Fallback>
        </mc:AlternateContent>
      </w:r>
    </w:p>
    <w:p w:rsidR="00F846FD" w:rsidRPr="00F846FD" w:rsidRDefault="00F846FD" w:rsidP="00F846FD">
      <w:pPr>
        <w:tabs>
          <w:tab w:val="center" w:pos="4252"/>
          <w:tab w:val="right" w:pos="8505"/>
        </w:tabs>
        <w:spacing w:after="0" w:line="240" w:lineRule="auto"/>
        <w:jc w:val="center"/>
        <w:rPr>
          <w:rFonts w:ascii="Arial" w:hAnsi="Arial" w:cs="Arial"/>
          <w:b/>
          <w:sz w:val="24"/>
          <w:szCs w:val="24"/>
        </w:rPr>
      </w:pPr>
      <w:r w:rsidRPr="00F846FD">
        <w:rPr>
          <w:rFonts w:ascii="Arial" w:hAnsi="Arial" w:cs="Arial"/>
          <w:b/>
          <w:sz w:val="24"/>
          <w:szCs w:val="24"/>
        </w:rPr>
        <w:t>MTRO. PABLO RUPERTO GÓMEZ ANDRADE</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Regidor Colegiado de la Comisión de Igualdad de Género y Desarrollo Integral Humano.</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 Colegiado de la Comisión de Ordenamiento Territorial.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DR. FRANCISCO SÁNCHEZ GAETA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 Colegiado de la Comisión de Igualdad de Género y Desarrollo Integral Humano. </w:t>
      </w: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C. JOSE RODRÍGUEZ GONZÁLEZ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 Presidente de la Comisión de Ordenamiento Territorial.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 Colegiado de la Comisión de Justicia y Derechos Humanos.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LIC. CLAUDIA ALEJANDRA IÑIGUEZ RIVERA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Regidora Presidenta de la Comisión de Justicia y Derechos Humanos.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Regidora Colegiada de la Comisión de Ordenamiento Territorial.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LIC. LUIS ALBERTO MICHEL RODRIGUEZ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 Colegiado de la Comisión de Justicia y Derechos Humanos.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Default="00F846FD" w:rsidP="00F846FD">
      <w:pPr>
        <w:spacing w:after="0" w:line="240" w:lineRule="auto"/>
        <w:jc w:val="center"/>
        <w:rPr>
          <w:rFonts w:ascii="Arial" w:hAnsi="Arial" w:cs="Arial"/>
          <w:b/>
          <w:sz w:val="24"/>
          <w:szCs w:val="24"/>
        </w:rPr>
      </w:pPr>
    </w:p>
    <w:p w:rsidR="00F846FD" w:rsidRDefault="00F846FD" w:rsidP="00F846FD">
      <w:pPr>
        <w:spacing w:after="0" w:line="240" w:lineRule="auto"/>
        <w:jc w:val="center"/>
        <w:rPr>
          <w:rFonts w:ascii="Arial" w:hAnsi="Arial" w:cs="Arial"/>
          <w:b/>
          <w:sz w:val="24"/>
          <w:szCs w:val="24"/>
        </w:rPr>
      </w:pPr>
    </w:p>
    <w:p w:rsidR="00F846FD" w:rsidRDefault="00F846FD" w:rsidP="00F846FD">
      <w:pPr>
        <w:spacing w:after="0" w:line="240" w:lineRule="auto"/>
        <w:jc w:val="center"/>
        <w:rPr>
          <w:rFonts w:ascii="Arial" w:hAnsi="Arial" w:cs="Arial"/>
          <w:b/>
          <w:sz w:val="24"/>
          <w:szCs w:val="24"/>
        </w:rPr>
      </w:pPr>
    </w:p>
    <w:p w:rsid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L.E.I. DIEGO FRANCO JIMÉNEZ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 Colegiado de la Comisión de Justicia y Derechos Humanos. </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 Colegiado de Ordenamiento Territorial.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C. CARLA HELENA CASTRO LÓPEZ</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Regidora Colegiada de la Comisión de Justicia y Derechos Humanos.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_____________________________________</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MTRA. CANDELARIA TOVAR HERNÁNDEZ</w:t>
      </w: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Regidora Colegiada de la Comisión de Ordenamiento Territorial.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r w:rsidRPr="00F846FD">
        <w:rPr>
          <w:rFonts w:ascii="Arial" w:hAnsi="Arial" w:cs="Arial"/>
          <w:b/>
          <w:sz w:val="24"/>
          <w:szCs w:val="24"/>
        </w:rPr>
        <w:t xml:space="preserve"> </w:t>
      </w: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Pr="00F846FD" w:rsidRDefault="00F846FD" w:rsidP="00F846FD">
      <w:pPr>
        <w:spacing w:after="0" w:line="240" w:lineRule="auto"/>
        <w:rPr>
          <w:rFonts w:ascii="Arial" w:hAnsi="Arial" w:cs="Arial"/>
          <w:b/>
          <w:sz w:val="24"/>
          <w:szCs w:val="24"/>
        </w:rPr>
      </w:pPr>
    </w:p>
    <w:p w:rsidR="00F846FD" w:rsidRPr="00F846FD" w:rsidRDefault="00F846FD" w:rsidP="00F846FD">
      <w:pPr>
        <w:spacing w:after="0" w:line="276" w:lineRule="auto"/>
        <w:jc w:val="right"/>
        <w:rPr>
          <w:rFonts w:ascii="Arial" w:hAnsi="Arial" w:cs="Arial"/>
          <w:b/>
          <w:sz w:val="24"/>
          <w:szCs w:val="24"/>
        </w:rPr>
      </w:pPr>
    </w:p>
    <w:p w:rsidR="00F846FD" w:rsidRPr="00F846FD" w:rsidRDefault="00F846FD" w:rsidP="00F846FD">
      <w:pPr>
        <w:spacing w:after="0" w:line="240" w:lineRule="auto"/>
        <w:jc w:val="center"/>
        <w:rPr>
          <w:rFonts w:ascii="Arial" w:hAnsi="Arial" w:cs="Arial"/>
          <w:b/>
          <w:sz w:val="24"/>
          <w:szCs w:val="24"/>
        </w:rPr>
      </w:pPr>
    </w:p>
    <w:p w:rsidR="00F846FD" w:rsidRDefault="00F846FD"/>
    <w:sectPr w:rsidR="00F846FD" w:rsidSect="00952DD0">
      <w:headerReference w:type="even" r:id="rId7"/>
      <w:headerReference w:type="default" r:id="rId8"/>
      <w:footerReference w:type="even" r:id="rId9"/>
      <w:footerReference w:type="default" r:id="rId10"/>
      <w:headerReference w:type="first" r:id="rId11"/>
      <w:footerReference w:type="first" r:id="rId12"/>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C87" w:rsidRDefault="00154C87" w:rsidP="00952DD0">
      <w:pPr>
        <w:spacing w:after="0" w:line="240" w:lineRule="auto"/>
      </w:pPr>
      <w:r>
        <w:separator/>
      </w:r>
    </w:p>
  </w:endnote>
  <w:endnote w:type="continuationSeparator" w:id="0">
    <w:p w:rsidR="00154C87" w:rsidRDefault="00154C87"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C87" w:rsidRDefault="00154C87" w:rsidP="00952DD0">
      <w:pPr>
        <w:spacing w:after="0" w:line="240" w:lineRule="auto"/>
      </w:pPr>
      <w:r>
        <w:separator/>
      </w:r>
    </w:p>
  </w:footnote>
  <w:footnote w:type="continuationSeparator" w:id="0">
    <w:p w:rsidR="00154C87" w:rsidRDefault="00154C87"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154C8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154C8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154C8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62E12"/>
    <w:rsid w:val="001124EE"/>
    <w:rsid w:val="00154C87"/>
    <w:rsid w:val="002A2D2B"/>
    <w:rsid w:val="003F6EE8"/>
    <w:rsid w:val="00841D99"/>
    <w:rsid w:val="00952DD0"/>
    <w:rsid w:val="00D00A5F"/>
    <w:rsid w:val="00DA35B1"/>
    <w:rsid w:val="00F846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numbering" w:customStyle="1" w:styleId="Sinlista1">
    <w:name w:val="Sin lista1"/>
    <w:next w:val="Sinlista"/>
    <w:uiPriority w:val="99"/>
    <w:semiHidden/>
    <w:unhideWhenUsed/>
    <w:rsid w:val="00F846FD"/>
  </w:style>
  <w:style w:type="paragraph" w:styleId="Sinespaciado">
    <w:name w:val="No Spacing"/>
    <w:uiPriority w:val="1"/>
    <w:qFormat/>
    <w:rsid w:val="00F846FD"/>
    <w:pPr>
      <w:spacing w:after="0" w:line="240" w:lineRule="auto"/>
    </w:pPr>
  </w:style>
  <w:style w:type="paragraph" w:styleId="Textodeglobo">
    <w:name w:val="Balloon Text"/>
    <w:basedOn w:val="Normal"/>
    <w:link w:val="TextodegloboCar"/>
    <w:uiPriority w:val="99"/>
    <w:semiHidden/>
    <w:unhideWhenUsed/>
    <w:rsid w:val="00F846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6FD"/>
    <w:rPr>
      <w:rFonts w:ascii="Segoe UI" w:hAnsi="Segoe UI" w:cs="Segoe UI"/>
      <w:sz w:val="18"/>
      <w:szCs w:val="18"/>
    </w:rPr>
  </w:style>
  <w:style w:type="table" w:styleId="Tablaconcuadrcula">
    <w:name w:val="Table Grid"/>
    <w:basedOn w:val="Tablanormal"/>
    <w:uiPriority w:val="39"/>
    <w:rsid w:val="00F84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BAC1D-3D74-452D-A4F9-0EEF2541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5007</Words>
  <Characters>27539</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Regi.102</cp:lastModifiedBy>
  <cp:revision>2</cp:revision>
  <cp:lastPrinted>2022-03-23T17:35:00Z</cp:lastPrinted>
  <dcterms:created xsi:type="dcterms:W3CDTF">2022-03-23T18:02:00Z</dcterms:created>
  <dcterms:modified xsi:type="dcterms:W3CDTF">2022-03-23T18:02:00Z</dcterms:modified>
</cp:coreProperties>
</file>